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D2083A">
        <w:rPr>
          <w:rFonts w:ascii="Times New Roman" w:hAnsi="Times New Roman" w:cs="Times New Roman"/>
          <w:b/>
        </w:rPr>
        <w:t xml:space="preserve">я </w:t>
      </w:r>
      <w:proofErr w:type="spellStart"/>
      <w:r w:rsidR="00D2083A">
        <w:rPr>
          <w:rFonts w:ascii="Times New Roman" w:hAnsi="Times New Roman" w:cs="Times New Roman"/>
          <w:b/>
        </w:rPr>
        <w:t>Митраковой</w:t>
      </w:r>
      <w:proofErr w:type="spellEnd"/>
      <w:r w:rsidR="00D2083A">
        <w:rPr>
          <w:rFonts w:ascii="Times New Roman" w:hAnsi="Times New Roman" w:cs="Times New Roman"/>
          <w:b/>
        </w:rPr>
        <w:t xml:space="preserve"> А.Е.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</w:t>
      </w:r>
      <w:r w:rsidR="00E962FA">
        <w:rPr>
          <w:rFonts w:ascii="Times New Roman" w:hAnsi="Times New Roman" w:cs="Times New Roman"/>
        </w:rPr>
        <w:t>ы</w:t>
      </w:r>
      <w:r w:rsidRPr="00CD0578">
        <w:rPr>
          <w:rFonts w:ascii="Times New Roman" w:hAnsi="Times New Roman" w:cs="Times New Roman"/>
        </w:rPr>
        <w:t xml:space="preserve"> правообладател</w:t>
      </w:r>
      <w:r w:rsidR="00E962FA">
        <w:rPr>
          <w:rFonts w:ascii="Times New Roman" w:hAnsi="Times New Roman" w:cs="Times New Roman"/>
        </w:rPr>
        <w:t>и</w:t>
      </w:r>
      <w:r w:rsidRPr="00CD057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D23DFD" w:rsidRPr="00CD0578">
        <w:rPr>
          <w:rFonts w:ascii="Times New Roman" w:hAnsi="Times New Roman" w:cs="Times New Roman"/>
        </w:rPr>
        <w:t>ь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D2083A" w:rsidRDefault="00D2083A" w:rsidP="00FE7718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083A">
              <w:rPr>
                <w:rFonts w:ascii="Times New Roman" w:hAnsi="Times New Roman" w:cs="Times New Roman"/>
                <w:b/>
              </w:rPr>
              <w:t>Митракова</w:t>
            </w:r>
            <w:proofErr w:type="spellEnd"/>
            <w:r w:rsidRPr="00D2083A">
              <w:rPr>
                <w:rFonts w:ascii="Times New Roman" w:hAnsi="Times New Roman" w:cs="Times New Roman"/>
                <w:b/>
              </w:rPr>
              <w:t xml:space="preserve"> Анастасия Егоровна</w:t>
            </w: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832A71" w:rsidRDefault="00D23DFD" w:rsidP="002E6C8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23DFD" w:rsidRPr="00832A71" w:rsidRDefault="00D23DFD" w:rsidP="00C803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E9228C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23DFD" w:rsidRPr="00CD057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</w:tcPr>
          <w:p w:rsidR="00D23DFD" w:rsidRPr="00832A71" w:rsidRDefault="00D23DFD" w:rsidP="00D2083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832A71" w:rsidRDefault="00D23DFD" w:rsidP="00D2083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0578" w:rsidRPr="00CD0578" w:rsidTr="00D23DFD">
        <w:tc>
          <w:tcPr>
            <w:tcW w:w="2943" w:type="dxa"/>
          </w:tcPr>
          <w:p w:rsidR="00CD0578" w:rsidRPr="00E9228C" w:rsidRDefault="00CD0578" w:rsidP="00CD0578">
            <w:pPr>
              <w:rPr>
                <w:rFonts w:ascii="Times New Roman" w:hAnsi="Times New Roman" w:cs="Times New Roman"/>
              </w:rPr>
            </w:pPr>
            <w:r w:rsidRPr="00E9228C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832A71" w:rsidRDefault="00CD0578" w:rsidP="00D2083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D23DFD" w:rsidRPr="00CD057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D2083A">
        <w:rPr>
          <w:rFonts w:ascii="Times New Roman" w:hAnsi="Times New Roman" w:cs="Times New Roman"/>
        </w:rPr>
        <w:t>2</w:t>
      </w:r>
      <w:r w:rsidR="00ED56D6">
        <w:rPr>
          <w:rFonts w:ascii="Times New Roman" w:hAnsi="Times New Roman" w:cs="Times New Roman"/>
        </w:rPr>
        <w:t>.</w:t>
      </w:r>
      <w:r w:rsidR="000833A9" w:rsidRPr="00CD0578">
        <w:rPr>
          <w:rFonts w:ascii="Times New Roman" w:hAnsi="Times New Roman" w:cs="Times New Roman"/>
        </w:rPr>
        <w:t xml:space="preserve">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CD0578" w:rsidRDefault="00340B73" w:rsidP="00D2083A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УР, 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 xml:space="preserve">лазов, </w:t>
            </w:r>
            <w:r>
              <w:rPr>
                <w:rFonts w:ascii="Times New Roman" w:hAnsi="Times New Roman" w:cs="Times New Roman"/>
              </w:rPr>
              <w:t>ул. Драгунова, д.</w:t>
            </w:r>
            <w:r w:rsidR="00D2083A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</w:rPr>
              <w:t>, кв.</w:t>
            </w:r>
            <w:r w:rsidR="00D2083A">
              <w:rPr>
                <w:rFonts w:ascii="Times New Roman" w:hAnsi="Times New Roman" w:cs="Times New Roman"/>
              </w:rPr>
              <w:t>53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</w:t>
            </w:r>
            <w:r w:rsidR="00CD0578" w:rsidRPr="00CD057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3D21BA" w:rsidRDefault="003D21BA" w:rsidP="00D2083A">
            <w:pPr>
              <w:jc w:val="both"/>
              <w:rPr>
                <w:rFonts w:ascii="Times New Roman" w:hAnsi="Times New Roman" w:cs="Times New Roman"/>
              </w:rPr>
            </w:pPr>
            <w:r w:rsidRPr="00BF1322">
              <w:rPr>
                <w:rFonts w:ascii="Times New Roman" w:hAnsi="Times New Roman" w:cs="Times New Roman"/>
              </w:rPr>
              <w:t>18:28:0000</w:t>
            </w:r>
            <w:r w:rsidR="00D2083A" w:rsidRPr="00BF1322">
              <w:rPr>
                <w:rFonts w:ascii="Times New Roman" w:hAnsi="Times New Roman" w:cs="Times New Roman"/>
              </w:rPr>
              <w:t>86</w:t>
            </w:r>
            <w:r w:rsidRPr="00BF1322">
              <w:rPr>
                <w:rFonts w:ascii="Times New Roman" w:hAnsi="Times New Roman" w:cs="Times New Roman"/>
              </w:rPr>
              <w:t>:</w:t>
            </w:r>
            <w:r w:rsidR="00D2083A" w:rsidRPr="00BF1322">
              <w:rPr>
                <w:rFonts w:ascii="Times New Roman" w:hAnsi="Times New Roman" w:cs="Times New Roman"/>
              </w:rPr>
              <w:t>170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Площадь, 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6628" w:type="dxa"/>
          </w:tcPr>
          <w:p w:rsidR="000833A9" w:rsidRPr="00CD0578" w:rsidRDefault="00D2083A" w:rsidP="006A08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39,81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</w:t>
      </w:r>
      <w:r w:rsidR="00913F90">
        <w:rPr>
          <w:rFonts w:ascii="Times New Roman" w:hAnsi="Times New Roman" w:cs="Times New Roman"/>
        </w:rPr>
        <w:t>.</w:t>
      </w:r>
      <w:bookmarkStart w:id="3" w:name="_GoBack"/>
      <w:bookmarkEnd w:id="3"/>
      <w:r w:rsidR="00BF1322">
        <w:rPr>
          <w:rFonts w:ascii="Times New Roman" w:hAnsi="Times New Roman" w:cs="Times New Roman"/>
        </w:rPr>
        <w:t>3</w:t>
      </w:r>
      <w:r w:rsidR="007A22B0">
        <w:rPr>
          <w:rFonts w:ascii="Times New Roman" w:hAnsi="Times New Roman" w:cs="Times New Roman"/>
        </w:rPr>
        <w:t>.</w:t>
      </w:r>
      <w:r w:rsidR="000833A9" w:rsidRPr="00CD0578">
        <w:rPr>
          <w:rFonts w:ascii="Times New Roman" w:hAnsi="Times New Roman" w:cs="Times New Roman"/>
        </w:rPr>
        <w:t xml:space="preserve">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</w:t>
      </w:r>
      <w:r w:rsidR="00E9228C">
        <w:rPr>
          <w:rFonts w:ascii="Times New Roman" w:hAnsi="Times New Roman" w:cs="Times New Roman"/>
        </w:rPr>
        <w:t>ы</w:t>
      </w:r>
      <w:r w:rsidR="000833A9" w:rsidRPr="00CD0578">
        <w:rPr>
          <w:rFonts w:ascii="Times New Roman" w:hAnsi="Times New Roman" w:cs="Times New Roman"/>
        </w:rPr>
        <w:t>е лиц</w:t>
      </w:r>
      <w:r w:rsidR="00E9228C">
        <w:rPr>
          <w:rFonts w:ascii="Times New Roman" w:hAnsi="Times New Roman" w:cs="Times New Roman"/>
        </w:rPr>
        <w:t>а</w:t>
      </w:r>
      <w:r w:rsidR="000833A9" w:rsidRPr="00CD0578">
        <w:rPr>
          <w:rFonts w:ascii="Times New Roman" w:hAnsi="Times New Roman" w:cs="Times New Roman"/>
        </w:rPr>
        <w:t xml:space="preserve"> явля</w:t>
      </w:r>
      <w:r w:rsidR="00E9228C">
        <w:rPr>
          <w:rFonts w:ascii="Times New Roman" w:hAnsi="Times New Roman" w:cs="Times New Roman"/>
        </w:rPr>
        <w:t>ю</w:t>
      </w:r>
      <w:r w:rsidR="000833A9" w:rsidRPr="00CD0578">
        <w:rPr>
          <w:rFonts w:ascii="Times New Roman" w:hAnsi="Times New Roman" w:cs="Times New Roman"/>
        </w:rPr>
        <w:t>тся правообладател</w:t>
      </w:r>
      <w:r w:rsidR="00E9228C">
        <w:rPr>
          <w:rFonts w:ascii="Times New Roman" w:hAnsi="Times New Roman" w:cs="Times New Roman"/>
        </w:rPr>
        <w:t>ями</w:t>
      </w:r>
      <w:r w:rsidR="000833A9" w:rsidRPr="00CD0578">
        <w:rPr>
          <w:rFonts w:ascii="Times New Roman" w:hAnsi="Times New Roman" w:cs="Times New Roman"/>
        </w:rPr>
        <w:t xml:space="preserve"> ранее учтенного объекта недвижимости</w:t>
      </w:r>
    </w:p>
    <w:tbl>
      <w:tblPr>
        <w:tblStyle w:val="ac"/>
        <w:tblW w:w="0" w:type="auto"/>
        <w:tblInd w:w="-34" w:type="dxa"/>
        <w:tblLook w:val="04A0"/>
      </w:tblPr>
      <w:tblGrid>
        <w:gridCol w:w="2977"/>
        <w:gridCol w:w="6663"/>
      </w:tblGrid>
      <w:tr w:rsidR="000833A9" w:rsidRPr="00CD0578" w:rsidTr="007A22B0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</w:tcPr>
          <w:p w:rsidR="000833A9" w:rsidRPr="00CD0578" w:rsidRDefault="00D2083A" w:rsidP="009C237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Нотариальный договор купли</w:t>
            </w:r>
            <w:r w:rsidR="000F29D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33A9" w:rsidRPr="00CD0578" w:rsidTr="007A22B0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663" w:type="dxa"/>
          </w:tcPr>
          <w:p w:rsidR="000833A9" w:rsidRPr="00832A71" w:rsidRDefault="000833A9" w:rsidP="00D2083A">
            <w:pPr>
              <w:pStyle w:val="ab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</w:t>
      </w:r>
      <w:r w:rsidR="007400CE">
        <w:rPr>
          <w:rFonts w:ascii="Times New Roman" w:hAnsi="Times New Roman" w:cs="Times New Roman"/>
        </w:rPr>
        <w:t>ых</w:t>
      </w:r>
      <w:r w:rsidR="00D23DFD" w:rsidRPr="00CD0578">
        <w:rPr>
          <w:rFonts w:ascii="Times New Roman" w:hAnsi="Times New Roman" w:cs="Times New Roman"/>
        </w:rPr>
        <w:t xml:space="preserve"> правообладател</w:t>
      </w:r>
      <w:r w:rsidR="007400CE">
        <w:rPr>
          <w:rFonts w:ascii="Times New Roman" w:hAnsi="Times New Roman" w:cs="Times New Roman"/>
        </w:rPr>
        <w:t>ях</w:t>
      </w:r>
      <w:r w:rsidR="00D23DFD" w:rsidRPr="00CD0578">
        <w:rPr>
          <w:rFonts w:ascii="Times New Roman" w:hAnsi="Times New Roman" w:cs="Times New Roman"/>
        </w:rPr>
        <w:t>, указанн</w:t>
      </w:r>
      <w:r w:rsidR="007400CE">
        <w:rPr>
          <w:rFonts w:ascii="Times New Roman" w:hAnsi="Times New Roman" w:cs="Times New Roman"/>
        </w:rPr>
        <w:t>ых</w:t>
      </w:r>
      <w:r w:rsidR="00D23DFD" w:rsidRPr="00CD0578">
        <w:rPr>
          <w:rFonts w:ascii="Times New Roman" w:hAnsi="Times New Roman" w:cs="Times New Roman"/>
        </w:rPr>
        <w:t xml:space="preserve"> в п.1</w:t>
      </w:r>
      <w:r w:rsidRPr="00CD0578">
        <w:rPr>
          <w:rFonts w:ascii="Times New Roman" w:hAnsi="Times New Roman" w:cs="Times New Roman"/>
        </w:rPr>
        <w:t>.1</w:t>
      </w:r>
      <w:r w:rsidR="007400CE">
        <w:rPr>
          <w:rFonts w:ascii="Times New Roman" w:hAnsi="Times New Roman" w:cs="Times New Roman"/>
        </w:rPr>
        <w:t>, 1.2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  <w:t>Н.И.Ананьева</w:t>
      </w:r>
    </w:p>
    <w:sectPr w:rsidR="003C4C3A" w:rsidRPr="00CD0578" w:rsidSect="00C637C0">
      <w:headerReference w:type="even" r:id="rId7"/>
      <w:footerReference w:type="even" r:id="rId8"/>
      <w:footerReference w:type="default" r:id="rId9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AA" w:rsidRDefault="005C0A8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A706E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AA" w:rsidRDefault="00A706E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AA" w:rsidRDefault="005C0A81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83C5A"/>
    <w:rsid w:val="0001282F"/>
    <w:rsid w:val="000746B6"/>
    <w:rsid w:val="00075376"/>
    <w:rsid w:val="000833A9"/>
    <w:rsid w:val="000932D8"/>
    <w:rsid w:val="000A066A"/>
    <w:rsid w:val="000F29D7"/>
    <w:rsid w:val="001269DC"/>
    <w:rsid w:val="00173331"/>
    <w:rsid w:val="00175653"/>
    <w:rsid w:val="001B0D7E"/>
    <w:rsid w:val="00246FD5"/>
    <w:rsid w:val="0025119B"/>
    <w:rsid w:val="002757EC"/>
    <w:rsid w:val="00277157"/>
    <w:rsid w:val="0029521F"/>
    <w:rsid w:val="002E6C8D"/>
    <w:rsid w:val="00340B73"/>
    <w:rsid w:val="003A1F52"/>
    <w:rsid w:val="003C4C3A"/>
    <w:rsid w:val="003D21BA"/>
    <w:rsid w:val="003D52A4"/>
    <w:rsid w:val="003F7EC2"/>
    <w:rsid w:val="00490F0E"/>
    <w:rsid w:val="00546D18"/>
    <w:rsid w:val="00547DAE"/>
    <w:rsid w:val="00567CBD"/>
    <w:rsid w:val="0058331A"/>
    <w:rsid w:val="00586E8E"/>
    <w:rsid w:val="005C0A81"/>
    <w:rsid w:val="005C567A"/>
    <w:rsid w:val="005C5C70"/>
    <w:rsid w:val="005D137B"/>
    <w:rsid w:val="005D5207"/>
    <w:rsid w:val="005F606E"/>
    <w:rsid w:val="006161C8"/>
    <w:rsid w:val="00631589"/>
    <w:rsid w:val="00637D04"/>
    <w:rsid w:val="006945CF"/>
    <w:rsid w:val="00694F02"/>
    <w:rsid w:val="00697749"/>
    <w:rsid w:val="006A082F"/>
    <w:rsid w:val="006A2A7C"/>
    <w:rsid w:val="006D1110"/>
    <w:rsid w:val="006F17AF"/>
    <w:rsid w:val="00714111"/>
    <w:rsid w:val="007400CE"/>
    <w:rsid w:val="00766826"/>
    <w:rsid w:val="007A22B0"/>
    <w:rsid w:val="007D07B7"/>
    <w:rsid w:val="007D0E1A"/>
    <w:rsid w:val="0080316F"/>
    <w:rsid w:val="00832A71"/>
    <w:rsid w:val="008923ED"/>
    <w:rsid w:val="008B1E7C"/>
    <w:rsid w:val="00913F90"/>
    <w:rsid w:val="00924D9D"/>
    <w:rsid w:val="009458E4"/>
    <w:rsid w:val="009B7E80"/>
    <w:rsid w:val="009C2378"/>
    <w:rsid w:val="00A33373"/>
    <w:rsid w:val="00A41047"/>
    <w:rsid w:val="00A45A1F"/>
    <w:rsid w:val="00A706E3"/>
    <w:rsid w:val="00AA3DD6"/>
    <w:rsid w:val="00AA6E09"/>
    <w:rsid w:val="00AB2976"/>
    <w:rsid w:val="00B20926"/>
    <w:rsid w:val="00B60ABD"/>
    <w:rsid w:val="00B611C3"/>
    <w:rsid w:val="00BA01CB"/>
    <w:rsid w:val="00BA1282"/>
    <w:rsid w:val="00BB69B1"/>
    <w:rsid w:val="00BC668E"/>
    <w:rsid w:val="00BD23B7"/>
    <w:rsid w:val="00BF1322"/>
    <w:rsid w:val="00C2274E"/>
    <w:rsid w:val="00C57754"/>
    <w:rsid w:val="00C637C0"/>
    <w:rsid w:val="00C80383"/>
    <w:rsid w:val="00C83C5A"/>
    <w:rsid w:val="00CD0578"/>
    <w:rsid w:val="00D2083A"/>
    <w:rsid w:val="00D23132"/>
    <w:rsid w:val="00D23DFD"/>
    <w:rsid w:val="00D301A8"/>
    <w:rsid w:val="00D37626"/>
    <w:rsid w:val="00D46479"/>
    <w:rsid w:val="00D53AC4"/>
    <w:rsid w:val="00D66A3B"/>
    <w:rsid w:val="00DF4850"/>
    <w:rsid w:val="00E455CB"/>
    <w:rsid w:val="00E52994"/>
    <w:rsid w:val="00E9228C"/>
    <w:rsid w:val="00E962FA"/>
    <w:rsid w:val="00ED56D6"/>
    <w:rsid w:val="00EF0B2C"/>
    <w:rsid w:val="00EF64D2"/>
    <w:rsid w:val="00F154E5"/>
    <w:rsid w:val="00F1626D"/>
    <w:rsid w:val="00F30F8E"/>
    <w:rsid w:val="00F3487F"/>
    <w:rsid w:val="00F4217C"/>
    <w:rsid w:val="00F778B4"/>
    <w:rsid w:val="00FD3E6D"/>
    <w:rsid w:val="00FE4841"/>
    <w:rsid w:val="00FE7718"/>
    <w:rsid w:val="00FF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E7C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zhkh01</cp:lastModifiedBy>
  <cp:revision>2</cp:revision>
  <cp:lastPrinted>2022-11-21T12:30:00Z</cp:lastPrinted>
  <dcterms:created xsi:type="dcterms:W3CDTF">2022-12-21T13:36:00Z</dcterms:created>
  <dcterms:modified xsi:type="dcterms:W3CDTF">2022-12-21T13:36:00Z</dcterms:modified>
</cp:coreProperties>
</file>