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B9" w:rsidRDefault="00A76454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6211B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211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6211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6211B9" w:rsidRDefault="006211B9">
            <w:pPr>
              <w:rPr>
                <w:color w:val="000000"/>
              </w:rPr>
            </w:pPr>
          </w:p>
        </w:tc>
      </w:tr>
    </w:tbl>
    <w:p w:rsidR="006211B9" w:rsidRDefault="006211B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211B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SBR012-2310230020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c кадастровым № 18:28:000059:258</w:t>
            </w:r>
          </w:p>
        </w:tc>
      </w:tr>
    </w:tbl>
    <w:p w:rsidR="006211B9" w:rsidRDefault="006211B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211B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</w:t>
            </w:r>
            <w:r>
              <w:rPr>
                <w:color w:val="000000"/>
              </w:rPr>
              <w:t>заключения договора аренды земельного участка c кадастровым № 18:28:000059:258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20 000.00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6211B9" w:rsidRDefault="006211B9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59"/>
      </w:tblGrid>
      <w:tr w:rsidR="006211B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84"/>
              <w:gridCol w:w="1004"/>
              <w:gridCol w:w="2053"/>
              <w:gridCol w:w="1305"/>
              <w:gridCol w:w="1305"/>
              <w:gridCol w:w="1305"/>
              <w:gridCol w:w="1204"/>
              <w:gridCol w:w="1185"/>
              <w:gridCol w:w="764"/>
            </w:tblGrid>
            <w:tr w:rsidR="006211B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6211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5706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1837011257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ОБЩЕСТВО С ОГРАНИЧЕННОЙ ОТВЕТСТВЕННОСТЬЮ "ФИНИСТ ГРУПП"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6211B9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6211B9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6211B9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21000.00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23.11.2023 14:05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</w:t>
                  </w:r>
                </w:p>
              </w:tc>
            </w:tr>
            <w:tr w:rsidR="006211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8474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1837017844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ОБЩЕСТВО С ОГРАНИЧЕННОЙ ОТВЕТСТВЕННОСТЬЮ "ПАНОРАМА"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6211B9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6211B9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6211B9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20500.00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23.11.2023 14:04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</w:t>
                  </w:r>
                </w:p>
              </w:tc>
            </w:tr>
          </w:tbl>
          <w:p w:rsidR="006211B9" w:rsidRDefault="006211B9">
            <w:pPr>
              <w:rPr>
                <w:color w:val="000000"/>
                <w:sz w:val="18"/>
              </w:rPr>
            </w:pPr>
          </w:p>
        </w:tc>
      </w:tr>
    </w:tbl>
    <w:p w:rsidR="006211B9" w:rsidRDefault="006211B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211B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</w:t>
            </w:r>
            <w:r>
              <w:rPr>
                <w:color w:val="000000"/>
              </w:rPr>
              <w:lastRenderedPageBreak/>
              <w:t xml:space="preserve">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6211B9">
            <w:pPr>
              <w:rPr>
                <w:color w:val="000000"/>
              </w:rPr>
            </w:pP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6211B9">
            <w:pPr>
              <w:rPr>
                <w:color w:val="000000"/>
              </w:rPr>
            </w:pPr>
          </w:p>
        </w:tc>
      </w:tr>
    </w:tbl>
    <w:p w:rsidR="006211B9" w:rsidRDefault="006211B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211B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6211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211B9" w:rsidRDefault="006211B9">
            <w:pPr>
              <w:rPr>
                <w:color w:val="000000"/>
              </w:rPr>
            </w:pP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6211B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6211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211B9" w:rsidRDefault="00A76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211B9" w:rsidRDefault="006211B9">
            <w:pPr>
              <w:rPr>
                <w:color w:val="000000"/>
              </w:rPr>
            </w:pPr>
          </w:p>
        </w:tc>
      </w:tr>
    </w:tbl>
    <w:p w:rsidR="006211B9" w:rsidRDefault="006211B9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6211B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6211B9" w:rsidRDefault="006211B9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6211B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6211B9">
            <w:pPr>
              <w:rPr>
                <w:color w:val="000000"/>
              </w:rPr>
            </w:pP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23.11.2023 15:25:12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23.11.2023 15:25:13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23.11.2023 15:25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</w:t>
            </w:r>
            <w:r>
              <w:rPr>
                <w:color w:val="000000"/>
              </w:rPr>
              <w:t>ТВЕННЫХ ОТНОШЕНИЙ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1292232</w:t>
            </w:r>
          </w:p>
        </w:tc>
      </w:tr>
      <w:tr w:rsidR="006211B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211B9" w:rsidRDefault="00A764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6211B9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211B9"/>
    <w:rsid w:val="00A76454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1B9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6211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6211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6211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zem03</cp:lastModifiedBy>
  <cp:revision>2</cp:revision>
  <dcterms:created xsi:type="dcterms:W3CDTF">2023-11-23T12:30:00Z</dcterms:created>
  <dcterms:modified xsi:type="dcterms:W3CDTF">2023-11-23T12:30:00Z</dcterms:modified>
</cp:coreProperties>
</file>