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3C5A" w:rsidRPr="00C83C5A" w:rsidRDefault="00C83C5A" w:rsidP="00C83C5A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2"/>
        </w:rPr>
      </w:pPr>
    </w:p>
    <w:p w:rsidR="00C83C5A" w:rsidRPr="00697749" w:rsidRDefault="00697749" w:rsidP="000932D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697749">
        <w:rPr>
          <w:rFonts w:ascii="Times New Roman" w:hAnsi="Times New Roman" w:cs="Times New Roman"/>
          <w:b/>
          <w:color w:val="000000"/>
          <w:sz w:val="32"/>
          <w:szCs w:val="32"/>
        </w:rPr>
        <w:t>АДМИНИСТРАЦИЯ ГОРОДА ГЛАЗОВА</w:t>
      </w:r>
    </w:p>
    <w:p w:rsidR="00697749" w:rsidRPr="00CD0578" w:rsidRDefault="00697749" w:rsidP="000932D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697749" w:rsidRPr="00697749" w:rsidRDefault="00697749" w:rsidP="000932D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697749">
        <w:rPr>
          <w:rFonts w:ascii="Times New Roman" w:hAnsi="Times New Roman" w:cs="Times New Roman"/>
          <w:b/>
          <w:color w:val="000000"/>
          <w:sz w:val="32"/>
          <w:szCs w:val="32"/>
        </w:rPr>
        <w:t>УПРАВЛЕНИЕ МУНИЦИПАЛЬНОГО ЖИЛЬЯ</w:t>
      </w:r>
    </w:p>
    <w:p w:rsidR="000932D8" w:rsidRPr="00CD0578" w:rsidRDefault="000932D8" w:rsidP="000932D8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</w:p>
    <w:p w:rsidR="00C83C5A" w:rsidRPr="00C83C5A" w:rsidRDefault="00C83C5A" w:rsidP="00C83C5A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"/>
          <w:szCs w:val="26"/>
        </w:rPr>
      </w:pPr>
    </w:p>
    <w:p w:rsidR="00C83C5A" w:rsidRPr="00C83C5A" w:rsidRDefault="00C83C5A" w:rsidP="00C83C5A">
      <w:pPr>
        <w:pStyle w:val="3"/>
        <w:spacing w:before="0" w:after="0"/>
        <w:jc w:val="center"/>
        <w:rPr>
          <w:rFonts w:ascii="Times New Roman" w:hAnsi="Times New Roman"/>
          <w:color w:val="000000"/>
          <w:spacing w:val="34"/>
          <w:sz w:val="32"/>
          <w:szCs w:val="32"/>
        </w:rPr>
      </w:pPr>
      <w:bookmarkStart w:id="0" w:name="_Toc276475949"/>
      <w:bookmarkStart w:id="1" w:name="_Toc276477280"/>
      <w:bookmarkStart w:id="2" w:name="_Toc6831297"/>
      <w:r w:rsidRPr="00C83C5A">
        <w:rPr>
          <w:rFonts w:ascii="Times New Roman" w:hAnsi="Times New Roman"/>
          <w:color w:val="000000"/>
          <w:spacing w:val="34"/>
          <w:sz w:val="32"/>
          <w:szCs w:val="32"/>
        </w:rPr>
        <w:t>РАСПОРЯЖЕНИЕ</w:t>
      </w:r>
      <w:bookmarkEnd w:id="0"/>
      <w:bookmarkEnd w:id="1"/>
      <w:bookmarkEnd w:id="2"/>
    </w:p>
    <w:p w:rsidR="00C83C5A" w:rsidRPr="00CD0578" w:rsidRDefault="00C83C5A" w:rsidP="00C83C5A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C83C5A" w:rsidRPr="00C83C5A" w:rsidRDefault="00C83C5A" w:rsidP="00C83C5A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C83C5A">
        <w:rPr>
          <w:rFonts w:ascii="Times New Roman" w:hAnsi="Times New Roman" w:cs="Times New Roman"/>
          <w:color w:val="000000"/>
        </w:rPr>
        <w:t xml:space="preserve"> </w:t>
      </w:r>
      <w:r w:rsidRPr="00C83C5A">
        <w:rPr>
          <w:rFonts w:ascii="Times New Roman" w:hAnsi="Times New Roman" w:cs="Times New Roman"/>
          <w:color w:val="000000"/>
          <w:sz w:val="26"/>
          <w:szCs w:val="26"/>
        </w:rPr>
        <w:t xml:space="preserve">________________________  </w:t>
      </w:r>
      <w:r w:rsidR="000932D8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</w:t>
      </w:r>
      <w:r w:rsidRPr="00C83C5A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     №__________________</w:t>
      </w:r>
    </w:p>
    <w:p w:rsidR="00C83C5A" w:rsidRPr="003C4C3A" w:rsidRDefault="00C83C5A" w:rsidP="00C83C5A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C83C5A" w:rsidRDefault="00C83C5A" w:rsidP="000932D8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 w:rsidRPr="00C83C5A">
        <w:rPr>
          <w:rFonts w:ascii="Times New Roman" w:hAnsi="Times New Roman" w:cs="Times New Roman"/>
          <w:color w:val="000000"/>
          <w:sz w:val="24"/>
          <w:szCs w:val="24"/>
        </w:rPr>
        <w:t>г. Глазов</w:t>
      </w:r>
    </w:p>
    <w:p w:rsidR="00697749" w:rsidRPr="00CD0578" w:rsidRDefault="00697749" w:rsidP="000932D8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</w:rPr>
      </w:pPr>
    </w:p>
    <w:p w:rsidR="00697749" w:rsidRPr="00CD0578" w:rsidRDefault="00697749" w:rsidP="0069774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D0578">
        <w:rPr>
          <w:rFonts w:ascii="Times New Roman" w:hAnsi="Times New Roman" w:cs="Times New Roman"/>
          <w:b/>
        </w:rPr>
        <w:t>О выявлении правообладател</w:t>
      </w:r>
      <w:r w:rsidR="00046944">
        <w:rPr>
          <w:rFonts w:ascii="Times New Roman" w:hAnsi="Times New Roman" w:cs="Times New Roman"/>
          <w:b/>
        </w:rPr>
        <w:t>ей</w:t>
      </w:r>
      <w:r w:rsidRPr="00CD0578">
        <w:rPr>
          <w:rFonts w:ascii="Times New Roman" w:hAnsi="Times New Roman" w:cs="Times New Roman"/>
          <w:b/>
        </w:rPr>
        <w:t xml:space="preserve"> </w:t>
      </w:r>
      <w:r w:rsidR="00392682">
        <w:rPr>
          <w:rFonts w:ascii="Times New Roman" w:hAnsi="Times New Roman" w:cs="Times New Roman"/>
          <w:b/>
        </w:rPr>
        <w:t>Веретенникова Ж.Н.</w:t>
      </w:r>
      <w:r w:rsidRPr="00CD0578">
        <w:rPr>
          <w:rFonts w:ascii="Times New Roman" w:hAnsi="Times New Roman" w:cs="Times New Roman"/>
          <w:b/>
        </w:rPr>
        <w:t xml:space="preserve"> </w:t>
      </w:r>
    </w:p>
    <w:p w:rsidR="00697749" w:rsidRPr="00CD0578" w:rsidRDefault="00697749" w:rsidP="0069774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D0578">
        <w:rPr>
          <w:rFonts w:ascii="Times New Roman" w:hAnsi="Times New Roman" w:cs="Times New Roman"/>
          <w:b/>
        </w:rPr>
        <w:t>ранее учтенного объекта недвижимости</w:t>
      </w:r>
    </w:p>
    <w:p w:rsidR="003C4C3A" w:rsidRPr="00CD0578" w:rsidRDefault="003C4C3A" w:rsidP="0069774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97749" w:rsidRPr="00CD0578" w:rsidRDefault="00FE7718" w:rsidP="00CD0578">
      <w:pPr>
        <w:spacing w:after="0" w:line="264" w:lineRule="auto"/>
        <w:ind w:firstLine="709"/>
        <w:jc w:val="both"/>
        <w:rPr>
          <w:rFonts w:ascii="Times New Roman" w:hAnsi="Times New Roman" w:cs="Times New Roman"/>
        </w:rPr>
      </w:pPr>
      <w:r w:rsidRPr="00CD0578">
        <w:rPr>
          <w:rFonts w:ascii="Times New Roman" w:hAnsi="Times New Roman" w:cs="Times New Roman"/>
        </w:rPr>
        <w:t xml:space="preserve">1. </w:t>
      </w:r>
      <w:proofErr w:type="gramStart"/>
      <w:r w:rsidR="00697749" w:rsidRPr="00CD0578">
        <w:rPr>
          <w:rFonts w:ascii="Times New Roman" w:hAnsi="Times New Roman" w:cs="Times New Roman"/>
        </w:rPr>
        <w:t xml:space="preserve">В соответствии со ст.69.1 Федерального закона от 13.07.2015 </w:t>
      </w:r>
      <w:r w:rsidR="00FF50ED" w:rsidRPr="00CD0578">
        <w:rPr>
          <w:rFonts w:ascii="Times New Roman" w:hAnsi="Times New Roman" w:cs="Times New Roman"/>
        </w:rPr>
        <w:t>№</w:t>
      </w:r>
      <w:r w:rsidR="00697749" w:rsidRPr="00CD0578">
        <w:rPr>
          <w:rFonts w:ascii="Times New Roman" w:hAnsi="Times New Roman" w:cs="Times New Roman"/>
        </w:rPr>
        <w:t xml:space="preserve"> 218-ФЗ «О государственной регистрации недвижимости», </w:t>
      </w:r>
      <w:r w:rsidR="00FF50ED" w:rsidRPr="00CD0578">
        <w:rPr>
          <w:rFonts w:ascii="Times New Roman" w:hAnsi="Times New Roman" w:cs="Times New Roman"/>
        </w:rPr>
        <w:t xml:space="preserve">ст.14 </w:t>
      </w:r>
      <w:r w:rsidR="00697749" w:rsidRPr="00CD0578">
        <w:rPr>
          <w:rFonts w:ascii="Times New Roman" w:hAnsi="Times New Roman" w:cs="Times New Roman"/>
        </w:rPr>
        <w:t xml:space="preserve">Федерального закона от 06.10.2003 </w:t>
      </w:r>
      <w:r w:rsidR="00FF50ED" w:rsidRPr="00CD0578">
        <w:rPr>
          <w:rFonts w:ascii="Times New Roman" w:hAnsi="Times New Roman" w:cs="Times New Roman"/>
        </w:rPr>
        <w:t>№</w:t>
      </w:r>
      <w:r w:rsidR="00697749" w:rsidRPr="00CD0578">
        <w:rPr>
          <w:rFonts w:ascii="Times New Roman" w:hAnsi="Times New Roman" w:cs="Times New Roman"/>
        </w:rPr>
        <w:t xml:space="preserve"> 131-ФЗ «Об общих принципах организации местного самоуправления в Российской Федерации», Уставом муниципального образования «Город Глазов»,</w:t>
      </w:r>
      <w:r w:rsidRPr="00CD0578">
        <w:rPr>
          <w:rFonts w:ascii="Times New Roman" w:hAnsi="Times New Roman" w:cs="Times New Roman"/>
        </w:rPr>
        <w:t xml:space="preserve"> </w:t>
      </w:r>
      <w:r w:rsidR="00FE4841" w:rsidRPr="00CD0578">
        <w:rPr>
          <w:rFonts w:ascii="Times New Roman" w:hAnsi="Times New Roman" w:cs="Times New Roman"/>
        </w:rPr>
        <w:t>распоряжени</w:t>
      </w:r>
      <w:r w:rsidR="00FF50ED" w:rsidRPr="00CD0578">
        <w:rPr>
          <w:rFonts w:ascii="Times New Roman" w:hAnsi="Times New Roman" w:cs="Times New Roman"/>
        </w:rPr>
        <w:t>ем</w:t>
      </w:r>
      <w:r w:rsidR="00FE4841" w:rsidRPr="00CD0578">
        <w:rPr>
          <w:rFonts w:ascii="Times New Roman" w:hAnsi="Times New Roman" w:cs="Times New Roman"/>
        </w:rPr>
        <w:t xml:space="preserve"> Администрации города Глазова от 04.10.2021 года № 102/од «Об организации деятельности Администрации города Глазов по решению вопросо</w:t>
      </w:r>
      <w:r w:rsidR="003C4C3A" w:rsidRPr="00CD0578">
        <w:rPr>
          <w:rFonts w:ascii="Times New Roman" w:hAnsi="Times New Roman" w:cs="Times New Roman"/>
        </w:rPr>
        <w:t>в</w:t>
      </w:r>
      <w:r w:rsidR="00FE4841" w:rsidRPr="00CD0578">
        <w:rPr>
          <w:rFonts w:ascii="Times New Roman" w:hAnsi="Times New Roman" w:cs="Times New Roman"/>
        </w:rPr>
        <w:t xml:space="preserve"> местного значения, связанных с осуществлением  на территории</w:t>
      </w:r>
      <w:proofErr w:type="gramEnd"/>
      <w:r w:rsidR="00FE4841" w:rsidRPr="00CD0578">
        <w:rPr>
          <w:rFonts w:ascii="Times New Roman" w:hAnsi="Times New Roman" w:cs="Times New Roman"/>
        </w:rPr>
        <w:t xml:space="preserve"> город</w:t>
      </w:r>
      <w:r w:rsidR="003C4C3A" w:rsidRPr="00CD0578">
        <w:rPr>
          <w:rFonts w:ascii="Times New Roman" w:hAnsi="Times New Roman" w:cs="Times New Roman"/>
        </w:rPr>
        <w:t>а Глазова мероприятий по выявлению правообладателей ранее учтенных объектов недвижимости</w:t>
      </w:r>
      <w:r w:rsidR="00FF50ED" w:rsidRPr="00CD0578">
        <w:rPr>
          <w:rFonts w:ascii="Times New Roman" w:hAnsi="Times New Roman" w:cs="Times New Roman"/>
        </w:rPr>
        <w:t>, принятием решений и направлением сведений о правообладателях данных объектов недвижимости</w:t>
      </w:r>
      <w:r w:rsidR="003C4C3A" w:rsidRPr="00CD0578">
        <w:rPr>
          <w:rFonts w:ascii="Times New Roman" w:hAnsi="Times New Roman" w:cs="Times New Roman"/>
        </w:rPr>
        <w:t xml:space="preserve"> для внесения в Единый государственный реестр недвижимости», Положением об управлении муниципального жилья, утвержденн</w:t>
      </w:r>
      <w:r w:rsidR="00FF50ED" w:rsidRPr="00CD0578">
        <w:rPr>
          <w:rFonts w:ascii="Times New Roman" w:hAnsi="Times New Roman" w:cs="Times New Roman"/>
        </w:rPr>
        <w:t>ым</w:t>
      </w:r>
      <w:r w:rsidR="003C4C3A" w:rsidRPr="00CD0578">
        <w:rPr>
          <w:rFonts w:ascii="Times New Roman" w:hAnsi="Times New Roman" w:cs="Times New Roman"/>
        </w:rPr>
        <w:t xml:space="preserve"> распоряжением Администрации города Глазова от 29.02.2016 года №51/од, </w:t>
      </w:r>
      <w:r w:rsidRPr="00CD0578">
        <w:rPr>
          <w:rFonts w:ascii="Times New Roman" w:hAnsi="Times New Roman" w:cs="Times New Roman"/>
        </w:rPr>
        <w:t>выявлен правообладатель ранее учтенного объекта недвижимости:</w:t>
      </w:r>
    </w:p>
    <w:p w:rsidR="00697749" w:rsidRPr="00CD0578" w:rsidRDefault="000833A9" w:rsidP="00FE7718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CD0578">
        <w:rPr>
          <w:rFonts w:ascii="Times New Roman" w:hAnsi="Times New Roman" w:cs="Times New Roman"/>
        </w:rPr>
        <w:t>1.</w:t>
      </w:r>
      <w:r w:rsidR="00FE7718" w:rsidRPr="00CD0578">
        <w:rPr>
          <w:rFonts w:ascii="Times New Roman" w:hAnsi="Times New Roman" w:cs="Times New Roman"/>
        </w:rPr>
        <w:t>1.</w:t>
      </w:r>
      <w:r w:rsidRPr="00CD0578">
        <w:rPr>
          <w:rFonts w:ascii="Times New Roman" w:hAnsi="Times New Roman" w:cs="Times New Roman"/>
        </w:rPr>
        <w:t xml:space="preserve"> </w:t>
      </w:r>
      <w:r w:rsidR="00FE7718" w:rsidRPr="00CD0578">
        <w:rPr>
          <w:rFonts w:ascii="Times New Roman" w:hAnsi="Times New Roman" w:cs="Times New Roman"/>
        </w:rPr>
        <w:t>П</w:t>
      </w:r>
      <w:r w:rsidR="00697749" w:rsidRPr="00CD0578">
        <w:rPr>
          <w:rFonts w:ascii="Times New Roman" w:hAnsi="Times New Roman" w:cs="Times New Roman"/>
        </w:rPr>
        <w:t>равообладател</w:t>
      </w:r>
      <w:r w:rsidR="00046944">
        <w:rPr>
          <w:rFonts w:ascii="Times New Roman" w:hAnsi="Times New Roman" w:cs="Times New Roman"/>
        </w:rPr>
        <w:t>и</w:t>
      </w:r>
      <w:r w:rsidR="00697749" w:rsidRPr="00CD0578">
        <w:rPr>
          <w:rFonts w:ascii="Times New Roman" w:hAnsi="Times New Roman" w:cs="Times New Roman"/>
        </w:rPr>
        <w:t>:</w:t>
      </w:r>
    </w:p>
    <w:tbl>
      <w:tblPr>
        <w:tblStyle w:val="ac"/>
        <w:tblW w:w="0" w:type="auto"/>
        <w:tblLook w:val="04A0"/>
      </w:tblPr>
      <w:tblGrid>
        <w:gridCol w:w="2943"/>
        <w:gridCol w:w="6628"/>
      </w:tblGrid>
      <w:tr w:rsidR="00A33089" w:rsidRPr="00A33089" w:rsidTr="00D23DFD">
        <w:tc>
          <w:tcPr>
            <w:tcW w:w="2943" w:type="dxa"/>
          </w:tcPr>
          <w:p w:rsidR="00D23DFD" w:rsidRPr="00A33089" w:rsidRDefault="00D23DFD" w:rsidP="00FE7718">
            <w:pPr>
              <w:jc w:val="both"/>
              <w:rPr>
                <w:rFonts w:ascii="Times New Roman" w:hAnsi="Times New Roman" w:cs="Times New Roman"/>
              </w:rPr>
            </w:pPr>
            <w:r w:rsidRPr="00A33089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6628" w:type="dxa"/>
          </w:tcPr>
          <w:p w:rsidR="00D23DFD" w:rsidRPr="00A33089" w:rsidRDefault="00392682" w:rsidP="00392682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Веретенникова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Жермина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Николаевна</w:t>
            </w:r>
          </w:p>
        </w:tc>
      </w:tr>
      <w:tr w:rsidR="00A33089" w:rsidRPr="00A33089" w:rsidTr="00D23DFD">
        <w:tc>
          <w:tcPr>
            <w:tcW w:w="2943" w:type="dxa"/>
          </w:tcPr>
          <w:p w:rsidR="00D23DFD" w:rsidRPr="00A33089" w:rsidRDefault="00D23DFD" w:rsidP="00FE7718">
            <w:pPr>
              <w:jc w:val="both"/>
              <w:rPr>
                <w:rFonts w:ascii="Times New Roman" w:hAnsi="Times New Roman" w:cs="Times New Roman"/>
              </w:rPr>
            </w:pPr>
            <w:r w:rsidRPr="00A33089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6628" w:type="dxa"/>
          </w:tcPr>
          <w:p w:rsidR="00D23DFD" w:rsidRPr="001A6CC1" w:rsidRDefault="00D23DFD" w:rsidP="00FE771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33089" w:rsidRPr="00A33089" w:rsidTr="00D23DFD">
        <w:tc>
          <w:tcPr>
            <w:tcW w:w="2943" w:type="dxa"/>
          </w:tcPr>
          <w:p w:rsidR="00D23DFD" w:rsidRPr="00A33089" w:rsidRDefault="00D23DFD" w:rsidP="00FE7718">
            <w:pPr>
              <w:jc w:val="both"/>
              <w:rPr>
                <w:rFonts w:ascii="Times New Roman" w:hAnsi="Times New Roman" w:cs="Times New Roman"/>
              </w:rPr>
            </w:pPr>
            <w:r w:rsidRPr="00A33089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6628" w:type="dxa"/>
          </w:tcPr>
          <w:p w:rsidR="00D23DFD" w:rsidRPr="001A6CC1" w:rsidRDefault="00D23DFD" w:rsidP="009929C8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33089" w:rsidRPr="00A33089" w:rsidTr="00D23DFD">
        <w:tc>
          <w:tcPr>
            <w:tcW w:w="2943" w:type="dxa"/>
          </w:tcPr>
          <w:p w:rsidR="00D23DFD" w:rsidRPr="00A33089" w:rsidRDefault="00D23DFD" w:rsidP="00FE7718">
            <w:pPr>
              <w:jc w:val="both"/>
              <w:rPr>
                <w:rFonts w:ascii="Times New Roman" w:hAnsi="Times New Roman" w:cs="Times New Roman"/>
              </w:rPr>
            </w:pPr>
            <w:r w:rsidRPr="00A33089">
              <w:rPr>
                <w:rFonts w:ascii="Times New Roman" w:hAnsi="Times New Roman" w:cs="Times New Roman"/>
              </w:rPr>
              <w:t>паспорт</w:t>
            </w:r>
          </w:p>
        </w:tc>
        <w:tc>
          <w:tcPr>
            <w:tcW w:w="6628" w:type="dxa"/>
          </w:tcPr>
          <w:p w:rsidR="00D23DFD" w:rsidRPr="001A6CC1" w:rsidRDefault="00D23DFD" w:rsidP="009929C8">
            <w:pPr>
              <w:pStyle w:val="ad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A33089" w:rsidRPr="00A33089" w:rsidTr="00D23DFD">
        <w:tc>
          <w:tcPr>
            <w:tcW w:w="2943" w:type="dxa"/>
          </w:tcPr>
          <w:p w:rsidR="00D23DFD" w:rsidRPr="00A33089" w:rsidRDefault="00D23DFD" w:rsidP="00FE7718">
            <w:pPr>
              <w:jc w:val="both"/>
              <w:rPr>
                <w:rFonts w:ascii="Times New Roman" w:hAnsi="Times New Roman" w:cs="Times New Roman"/>
              </w:rPr>
            </w:pPr>
            <w:r w:rsidRPr="00A33089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6628" w:type="dxa"/>
          </w:tcPr>
          <w:p w:rsidR="00D23DFD" w:rsidRPr="001A6CC1" w:rsidRDefault="00D23DFD" w:rsidP="00FE7718">
            <w:pPr>
              <w:rPr>
                <w:rFonts w:ascii="Times New Roman" w:hAnsi="Times New Roman" w:cs="Times New Roman"/>
              </w:rPr>
            </w:pPr>
          </w:p>
        </w:tc>
      </w:tr>
      <w:tr w:rsidR="00A33089" w:rsidRPr="00A33089" w:rsidTr="00D23DFD">
        <w:tc>
          <w:tcPr>
            <w:tcW w:w="2943" w:type="dxa"/>
          </w:tcPr>
          <w:p w:rsidR="00CD0578" w:rsidRPr="00A33089" w:rsidRDefault="00CD0578" w:rsidP="00CD05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3089">
              <w:rPr>
                <w:rFonts w:ascii="Times New Roman" w:hAnsi="Times New Roman" w:cs="Times New Roman"/>
                <w:sz w:val="20"/>
                <w:szCs w:val="20"/>
              </w:rPr>
              <w:t>Адрес регистрации по месту жительства (по месту пребывания)</w:t>
            </w:r>
          </w:p>
        </w:tc>
        <w:tc>
          <w:tcPr>
            <w:tcW w:w="6628" w:type="dxa"/>
          </w:tcPr>
          <w:p w:rsidR="00CD0578" w:rsidRPr="001A6CC1" w:rsidRDefault="00CD0578" w:rsidP="00392682">
            <w:pPr>
              <w:rPr>
                <w:rFonts w:ascii="Times New Roman" w:hAnsi="Times New Roman" w:cs="Times New Roman"/>
              </w:rPr>
            </w:pPr>
          </w:p>
        </w:tc>
      </w:tr>
    </w:tbl>
    <w:p w:rsidR="00D23DFD" w:rsidRPr="00CD0578" w:rsidRDefault="001A6CC1" w:rsidP="001A6CC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</w:t>
      </w:r>
      <w:r w:rsidR="00FE7718" w:rsidRPr="00CD0578">
        <w:rPr>
          <w:rFonts w:ascii="Times New Roman" w:hAnsi="Times New Roman" w:cs="Times New Roman"/>
        </w:rPr>
        <w:t>1.</w:t>
      </w:r>
      <w:r w:rsidR="000833A9" w:rsidRPr="00CD0578">
        <w:rPr>
          <w:rFonts w:ascii="Times New Roman" w:hAnsi="Times New Roman" w:cs="Times New Roman"/>
        </w:rPr>
        <w:t xml:space="preserve">2. </w:t>
      </w:r>
      <w:r w:rsidR="00D23DFD" w:rsidRPr="00CD0578">
        <w:rPr>
          <w:rFonts w:ascii="Times New Roman" w:hAnsi="Times New Roman" w:cs="Times New Roman"/>
        </w:rPr>
        <w:t>Ранее учтенный объект недвижимости:</w:t>
      </w:r>
    </w:p>
    <w:tbl>
      <w:tblPr>
        <w:tblStyle w:val="ac"/>
        <w:tblW w:w="0" w:type="auto"/>
        <w:tblLook w:val="04A0"/>
      </w:tblPr>
      <w:tblGrid>
        <w:gridCol w:w="2943"/>
        <w:gridCol w:w="6628"/>
      </w:tblGrid>
      <w:tr w:rsidR="00D23DFD" w:rsidRPr="00CD0578" w:rsidTr="00D23DFD">
        <w:tc>
          <w:tcPr>
            <w:tcW w:w="2943" w:type="dxa"/>
          </w:tcPr>
          <w:p w:rsidR="00D23DFD" w:rsidRPr="00CD0578" w:rsidRDefault="00567CBD" w:rsidP="00FE77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</w:t>
            </w:r>
            <w:r w:rsidR="00D23DFD" w:rsidRPr="00CD0578">
              <w:rPr>
                <w:rFonts w:ascii="Times New Roman" w:hAnsi="Times New Roman" w:cs="Times New Roman"/>
              </w:rPr>
              <w:t xml:space="preserve"> объекта</w:t>
            </w:r>
          </w:p>
        </w:tc>
        <w:tc>
          <w:tcPr>
            <w:tcW w:w="6628" w:type="dxa"/>
          </w:tcPr>
          <w:p w:rsidR="00D23DFD" w:rsidRPr="00CD0578" w:rsidRDefault="00CD0578" w:rsidP="00FE7718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помещение</w:t>
            </w:r>
          </w:p>
        </w:tc>
      </w:tr>
      <w:tr w:rsidR="00CD0578" w:rsidRPr="00CD0578" w:rsidTr="00D23DFD">
        <w:tc>
          <w:tcPr>
            <w:tcW w:w="2943" w:type="dxa"/>
          </w:tcPr>
          <w:p w:rsidR="00CD0578" w:rsidRPr="00CD0578" w:rsidRDefault="00CD0578" w:rsidP="00FE7718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Назначение</w:t>
            </w:r>
          </w:p>
        </w:tc>
        <w:tc>
          <w:tcPr>
            <w:tcW w:w="6628" w:type="dxa"/>
          </w:tcPr>
          <w:p w:rsidR="00CD0578" w:rsidRPr="00CD0578" w:rsidRDefault="00CD0578" w:rsidP="00FE7718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жилое</w:t>
            </w:r>
          </w:p>
        </w:tc>
      </w:tr>
      <w:tr w:rsidR="000833A9" w:rsidRPr="00CD0578" w:rsidTr="00D23DFD">
        <w:tc>
          <w:tcPr>
            <w:tcW w:w="2943" w:type="dxa"/>
          </w:tcPr>
          <w:p w:rsidR="000833A9" w:rsidRPr="00CD0578" w:rsidRDefault="000833A9" w:rsidP="00FE7718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Адрес объекта</w:t>
            </w:r>
          </w:p>
        </w:tc>
        <w:tc>
          <w:tcPr>
            <w:tcW w:w="6628" w:type="dxa"/>
          </w:tcPr>
          <w:p w:rsidR="000833A9" w:rsidRPr="00CD0578" w:rsidRDefault="00392682" w:rsidP="00340030">
            <w:pPr>
              <w:jc w:val="both"/>
              <w:rPr>
                <w:rFonts w:ascii="Times New Roman" w:hAnsi="Times New Roman" w:cs="Times New Roman"/>
              </w:rPr>
            </w:pPr>
            <w:r w:rsidRPr="00A33089">
              <w:rPr>
                <w:rFonts w:ascii="Times New Roman" w:hAnsi="Times New Roman" w:cs="Times New Roman"/>
              </w:rPr>
              <w:t>УР, г</w:t>
            </w:r>
            <w:proofErr w:type="gramStart"/>
            <w:r w:rsidRPr="00A33089">
              <w:rPr>
                <w:rFonts w:ascii="Times New Roman" w:hAnsi="Times New Roman" w:cs="Times New Roman"/>
              </w:rPr>
              <w:t>.Г</w:t>
            </w:r>
            <w:proofErr w:type="gramEnd"/>
            <w:r w:rsidRPr="00A33089">
              <w:rPr>
                <w:rFonts w:ascii="Times New Roman" w:hAnsi="Times New Roman" w:cs="Times New Roman"/>
              </w:rPr>
              <w:t>лазов, ул.</w:t>
            </w:r>
            <w:r>
              <w:rPr>
                <w:rFonts w:ascii="Times New Roman" w:hAnsi="Times New Roman" w:cs="Times New Roman"/>
              </w:rPr>
              <w:t>Глинки</w:t>
            </w:r>
            <w:r w:rsidRPr="00A33089">
              <w:rPr>
                <w:rFonts w:ascii="Times New Roman" w:hAnsi="Times New Roman" w:cs="Times New Roman"/>
              </w:rPr>
              <w:t>, д.</w:t>
            </w:r>
            <w:r>
              <w:rPr>
                <w:rFonts w:ascii="Times New Roman" w:hAnsi="Times New Roman" w:cs="Times New Roman"/>
              </w:rPr>
              <w:t>19</w:t>
            </w:r>
            <w:r w:rsidRPr="00A33089">
              <w:rPr>
                <w:rFonts w:ascii="Times New Roman" w:hAnsi="Times New Roman" w:cs="Times New Roman"/>
              </w:rPr>
              <w:t>, кв.</w:t>
            </w:r>
            <w:r>
              <w:rPr>
                <w:rFonts w:ascii="Times New Roman" w:hAnsi="Times New Roman" w:cs="Times New Roman"/>
              </w:rPr>
              <w:t>29</w:t>
            </w:r>
          </w:p>
        </w:tc>
      </w:tr>
      <w:tr w:rsidR="000833A9" w:rsidRPr="00CD0578" w:rsidTr="00D23DFD">
        <w:tc>
          <w:tcPr>
            <w:tcW w:w="2943" w:type="dxa"/>
          </w:tcPr>
          <w:p w:rsidR="000833A9" w:rsidRPr="00CD0578" w:rsidRDefault="000833A9" w:rsidP="00CD0578">
            <w:pPr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Кадастровый номер</w:t>
            </w:r>
            <w:r w:rsidR="00CD0578" w:rsidRPr="00CD0578">
              <w:rPr>
                <w:rFonts w:ascii="Times New Roman" w:hAnsi="Times New Roman" w:cs="Times New Roman"/>
              </w:rPr>
              <w:t xml:space="preserve"> (инвентарный, условный)</w:t>
            </w:r>
          </w:p>
        </w:tc>
        <w:tc>
          <w:tcPr>
            <w:tcW w:w="6628" w:type="dxa"/>
          </w:tcPr>
          <w:p w:rsidR="000833A9" w:rsidRPr="00CD0578" w:rsidRDefault="000833A9" w:rsidP="00392682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18:28:0000</w:t>
            </w:r>
            <w:r w:rsidR="00392682">
              <w:rPr>
                <w:rFonts w:ascii="Times New Roman" w:hAnsi="Times New Roman" w:cs="Times New Roman"/>
              </w:rPr>
              <w:t>39</w:t>
            </w:r>
            <w:r w:rsidRPr="00CD0578">
              <w:rPr>
                <w:rFonts w:ascii="Times New Roman" w:hAnsi="Times New Roman" w:cs="Times New Roman"/>
              </w:rPr>
              <w:t>:</w:t>
            </w:r>
            <w:r w:rsidR="00806B26">
              <w:rPr>
                <w:rFonts w:ascii="Times New Roman" w:hAnsi="Times New Roman" w:cs="Times New Roman"/>
              </w:rPr>
              <w:t>1</w:t>
            </w:r>
            <w:r w:rsidR="00392682">
              <w:rPr>
                <w:rFonts w:ascii="Times New Roman" w:hAnsi="Times New Roman" w:cs="Times New Roman"/>
              </w:rPr>
              <w:t>055</w:t>
            </w:r>
          </w:p>
        </w:tc>
      </w:tr>
      <w:tr w:rsidR="000833A9" w:rsidRPr="00CD0578" w:rsidTr="00D23DFD">
        <w:tc>
          <w:tcPr>
            <w:tcW w:w="2943" w:type="dxa"/>
          </w:tcPr>
          <w:p w:rsidR="000833A9" w:rsidRPr="00CD0578" w:rsidRDefault="000833A9" w:rsidP="00FE7718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Площадь, кв</w:t>
            </w:r>
            <w:proofErr w:type="gramStart"/>
            <w:r w:rsidRPr="00CD0578"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  <w:tc>
          <w:tcPr>
            <w:tcW w:w="6628" w:type="dxa"/>
          </w:tcPr>
          <w:p w:rsidR="000833A9" w:rsidRPr="00CD0578" w:rsidRDefault="00392682" w:rsidP="00FE77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32,7</w:t>
            </w:r>
          </w:p>
        </w:tc>
      </w:tr>
    </w:tbl>
    <w:p w:rsidR="000833A9" w:rsidRPr="00CD0578" w:rsidRDefault="00FE7718" w:rsidP="00FE77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D0578">
        <w:rPr>
          <w:rFonts w:ascii="Times New Roman" w:hAnsi="Times New Roman" w:cs="Times New Roman"/>
        </w:rPr>
        <w:t>1.</w:t>
      </w:r>
      <w:r w:rsidR="000833A9" w:rsidRPr="00CD0578">
        <w:rPr>
          <w:rFonts w:ascii="Times New Roman" w:hAnsi="Times New Roman" w:cs="Times New Roman"/>
        </w:rPr>
        <w:t>3. Документы, подтверждающие</w:t>
      </w:r>
      <w:r w:rsidR="00E52994" w:rsidRPr="00CD0578">
        <w:rPr>
          <w:rFonts w:ascii="Times New Roman" w:hAnsi="Times New Roman" w:cs="Times New Roman"/>
        </w:rPr>
        <w:t>,</w:t>
      </w:r>
      <w:r w:rsidR="000833A9" w:rsidRPr="00CD0578">
        <w:rPr>
          <w:rFonts w:ascii="Times New Roman" w:hAnsi="Times New Roman" w:cs="Times New Roman"/>
        </w:rPr>
        <w:t xml:space="preserve"> что выявленное лицо является правообладателем ранее учтенного объекта недвижимости</w:t>
      </w:r>
    </w:p>
    <w:tbl>
      <w:tblPr>
        <w:tblStyle w:val="ac"/>
        <w:tblW w:w="0" w:type="auto"/>
        <w:tblInd w:w="108" w:type="dxa"/>
        <w:tblLook w:val="04A0"/>
      </w:tblPr>
      <w:tblGrid>
        <w:gridCol w:w="2977"/>
        <w:gridCol w:w="6486"/>
      </w:tblGrid>
      <w:tr w:rsidR="000833A9" w:rsidRPr="00CD0578" w:rsidTr="000833A9">
        <w:tc>
          <w:tcPr>
            <w:tcW w:w="2977" w:type="dxa"/>
          </w:tcPr>
          <w:p w:rsidR="000833A9" w:rsidRPr="00CD0578" w:rsidRDefault="000833A9" w:rsidP="00FE7718">
            <w:pPr>
              <w:pStyle w:val="ab"/>
              <w:ind w:left="0"/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Наименование документа</w:t>
            </w:r>
          </w:p>
        </w:tc>
        <w:tc>
          <w:tcPr>
            <w:tcW w:w="6486" w:type="dxa"/>
          </w:tcPr>
          <w:p w:rsidR="000833A9" w:rsidRPr="00CD0578" w:rsidRDefault="000833A9" w:rsidP="00E52994">
            <w:pPr>
              <w:pStyle w:val="ab"/>
              <w:ind w:left="0"/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договор на передачу и продажу квартир (домов) в собственность граждан</w:t>
            </w:r>
          </w:p>
        </w:tc>
      </w:tr>
      <w:tr w:rsidR="000833A9" w:rsidRPr="00CD0578" w:rsidTr="000833A9">
        <w:tc>
          <w:tcPr>
            <w:tcW w:w="2977" w:type="dxa"/>
          </w:tcPr>
          <w:p w:rsidR="000833A9" w:rsidRPr="00CD0578" w:rsidRDefault="000833A9" w:rsidP="00FE7718">
            <w:pPr>
              <w:pStyle w:val="ab"/>
              <w:ind w:left="0"/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Реквизиты документа:</w:t>
            </w:r>
          </w:p>
          <w:p w:rsidR="000833A9" w:rsidRPr="00CD0578" w:rsidRDefault="000833A9" w:rsidP="00FE7718">
            <w:pPr>
              <w:pStyle w:val="ab"/>
              <w:ind w:left="0"/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№, дата</w:t>
            </w:r>
          </w:p>
        </w:tc>
        <w:tc>
          <w:tcPr>
            <w:tcW w:w="6486" w:type="dxa"/>
          </w:tcPr>
          <w:p w:rsidR="000833A9" w:rsidRPr="00392682" w:rsidRDefault="000833A9" w:rsidP="00392682">
            <w:pPr>
              <w:pStyle w:val="ab"/>
              <w:ind w:left="0"/>
              <w:jc w:val="both"/>
              <w:rPr>
                <w:rFonts w:ascii="Times New Roman" w:hAnsi="Times New Roman" w:cs="Times New Roman"/>
                <w:color w:val="FFFFFF" w:themeColor="background1"/>
              </w:rPr>
            </w:pPr>
            <w:r w:rsidRPr="00392682">
              <w:rPr>
                <w:rFonts w:ascii="Times New Roman" w:hAnsi="Times New Roman" w:cs="Times New Roman"/>
                <w:color w:val="FFFFFF" w:themeColor="background1"/>
              </w:rPr>
              <w:t>года</w:t>
            </w:r>
            <w:bookmarkStart w:id="3" w:name="_GoBack"/>
            <w:bookmarkEnd w:id="3"/>
          </w:p>
        </w:tc>
      </w:tr>
    </w:tbl>
    <w:p w:rsidR="00697749" w:rsidRPr="00CD0578" w:rsidRDefault="00FE7718" w:rsidP="00FE77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D0578">
        <w:rPr>
          <w:rFonts w:ascii="Times New Roman" w:hAnsi="Times New Roman" w:cs="Times New Roman"/>
        </w:rPr>
        <w:t>2</w:t>
      </w:r>
      <w:r w:rsidR="00D23DFD" w:rsidRPr="00CD0578">
        <w:rPr>
          <w:rFonts w:ascii="Times New Roman" w:hAnsi="Times New Roman" w:cs="Times New Roman"/>
        </w:rPr>
        <w:t xml:space="preserve">. Направить </w:t>
      </w:r>
      <w:r w:rsidRPr="00CD0578">
        <w:rPr>
          <w:rFonts w:ascii="Times New Roman" w:hAnsi="Times New Roman" w:cs="Times New Roman"/>
        </w:rPr>
        <w:t xml:space="preserve">в </w:t>
      </w:r>
      <w:r w:rsidRPr="00CD0578">
        <w:rPr>
          <w:rStyle w:val="organictextcontentspan"/>
          <w:rFonts w:ascii="Times New Roman" w:hAnsi="Times New Roman" w:cs="Times New Roman"/>
        </w:rPr>
        <w:t xml:space="preserve">Федеральную службу государственной регистрации, кадастра и картографии </w:t>
      </w:r>
      <w:r w:rsidR="00D23DFD" w:rsidRPr="00CD0578">
        <w:rPr>
          <w:rFonts w:ascii="Times New Roman" w:hAnsi="Times New Roman" w:cs="Times New Roman"/>
        </w:rPr>
        <w:t>сведения о выявленном правообладател</w:t>
      </w:r>
      <w:proofErr w:type="gramStart"/>
      <w:r w:rsidR="00D23DFD" w:rsidRPr="00CD0578">
        <w:rPr>
          <w:rFonts w:ascii="Times New Roman" w:hAnsi="Times New Roman" w:cs="Times New Roman"/>
        </w:rPr>
        <w:t>е</w:t>
      </w:r>
      <w:r w:rsidR="007F0CAF">
        <w:rPr>
          <w:rFonts w:ascii="Times New Roman" w:hAnsi="Times New Roman" w:cs="Times New Roman"/>
        </w:rPr>
        <w:t>(</w:t>
      </w:r>
      <w:proofErr w:type="spellStart"/>
      <w:proofErr w:type="gramEnd"/>
      <w:r w:rsidR="007F0CAF">
        <w:rPr>
          <w:rFonts w:ascii="Times New Roman" w:hAnsi="Times New Roman" w:cs="Times New Roman"/>
        </w:rPr>
        <w:t>ях</w:t>
      </w:r>
      <w:proofErr w:type="spellEnd"/>
      <w:r w:rsidR="007F0CAF">
        <w:rPr>
          <w:rFonts w:ascii="Times New Roman" w:hAnsi="Times New Roman" w:cs="Times New Roman"/>
        </w:rPr>
        <w:t>)</w:t>
      </w:r>
      <w:r w:rsidR="00D23DFD" w:rsidRPr="00CD0578">
        <w:rPr>
          <w:rFonts w:ascii="Times New Roman" w:hAnsi="Times New Roman" w:cs="Times New Roman"/>
        </w:rPr>
        <w:t>, указанном в п.1</w:t>
      </w:r>
      <w:r w:rsidRPr="00CD0578">
        <w:rPr>
          <w:rFonts w:ascii="Times New Roman" w:hAnsi="Times New Roman" w:cs="Times New Roman"/>
        </w:rPr>
        <w:t>.1</w:t>
      </w:r>
      <w:r w:rsidR="00D23DFD" w:rsidRPr="00CD0578">
        <w:rPr>
          <w:rFonts w:ascii="Times New Roman" w:hAnsi="Times New Roman" w:cs="Times New Roman"/>
        </w:rPr>
        <w:t xml:space="preserve">, </w:t>
      </w:r>
      <w:r w:rsidR="00697749" w:rsidRPr="00CD0578">
        <w:rPr>
          <w:rFonts w:ascii="Times New Roman" w:hAnsi="Times New Roman" w:cs="Times New Roman"/>
        </w:rPr>
        <w:t>для внесения в Единый государственный реестр недвижимости.</w:t>
      </w:r>
    </w:p>
    <w:p w:rsidR="003C4C3A" w:rsidRPr="00CD0578" w:rsidRDefault="003C4C3A" w:rsidP="00FE77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3C4C3A" w:rsidRPr="00CD0578" w:rsidRDefault="003C4C3A" w:rsidP="00FE77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3C4C3A" w:rsidRPr="00CD0578" w:rsidRDefault="003C4C3A" w:rsidP="003C4C3A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  <w:sz w:val="22"/>
          <w:szCs w:val="22"/>
        </w:rPr>
      </w:pPr>
      <w:r w:rsidRPr="00CD0578">
        <w:rPr>
          <w:rFonts w:ascii="Times New Roman" w:hAnsi="Times New Roman" w:cs="Times New Roman"/>
          <w:color w:val="000000"/>
          <w:sz w:val="22"/>
          <w:szCs w:val="22"/>
        </w:rPr>
        <w:t>Начальник управления</w:t>
      </w:r>
    </w:p>
    <w:p w:rsidR="003C4C3A" w:rsidRPr="00CD0578" w:rsidRDefault="003C4C3A" w:rsidP="003C4C3A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  <w:sz w:val="22"/>
          <w:szCs w:val="22"/>
        </w:rPr>
      </w:pPr>
      <w:r w:rsidRPr="00CD0578">
        <w:rPr>
          <w:rFonts w:ascii="Times New Roman" w:hAnsi="Times New Roman" w:cs="Times New Roman"/>
          <w:color w:val="000000"/>
          <w:sz w:val="22"/>
          <w:szCs w:val="22"/>
        </w:rPr>
        <w:t>муниципального жилья</w:t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  <w:t>Н.И.Ананьева</w:t>
      </w:r>
    </w:p>
    <w:sectPr w:rsidR="003C4C3A" w:rsidRPr="00CD0578" w:rsidSect="00C637C0">
      <w:headerReference w:type="even" r:id="rId7"/>
      <w:footerReference w:type="even" r:id="rId8"/>
      <w:footerReference w:type="default" r:id="rId9"/>
      <w:pgSz w:w="11906" w:h="16838"/>
      <w:pgMar w:top="567" w:right="851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69B1" w:rsidRDefault="00BB69B1" w:rsidP="003F7EC2">
      <w:pPr>
        <w:spacing w:after="0" w:line="240" w:lineRule="auto"/>
      </w:pPr>
      <w:r>
        <w:separator/>
      </w:r>
    </w:p>
  </w:endnote>
  <w:endnote w:type="continuationSeparator" w:id="0">
    <w:p w:rsidR="00BB69B1" w:rsidRDefault="00BB69B1" w:rsidP="003F7E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0AAA" w:rsidRDefault="009B48D1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5C5C70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C5C70">
      <w:rPr>
        <w:rStyle w:val="a5"/>
        <w:noProof/>
      </w:rPr>
      <w:t>10</w:t>
    </w:r>
    <w:r>
      <w:rPr>
        <w:rStyle w:val="a5"/>
      </w:rPr>
      <w:fldChar w:fldCharType="end"/>
    </w:r>
  </w:p>
  <w:p w:rsidR="00620AAA" w:rsidRDefault="00176FD8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0AAA" w:rsidRDefault="00176FD8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69B1" w:rsidRDefault="00BB69B1" w:rsidP="003F7EC2">
      <w:pPr>
        <w:spacing w:after="0" w:line="240" w:lineRule="auto"/>
      </w:pPr>
      <w:r>
        <w:separator/>
      </w:r>
    </w:p>
  </w:footnote>
  <w:footnote w:type="continuationSeparator" w:id="0">
    <w:p w:rsidR="00BB69B1" w:rsidRDefault="00BB69B1" w:rsidP="003F7E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0AAA" w:rsidRDefault="009B48D1" w:rsidP="00985140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C5C70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C5C70">
      <w:rPr>
        <w:rStyle w:val="a5"/>
        <w:noProof/>
      </w:rPr>
      <w:t>100</w:t>
    </w:r>
    <w:r>
      <w:rPr>
        <w:rStyle w:val="a5"/>
      </w:rPr>
      <w:fldChar w:fldCharType="end"/>
    </w:r>
  </w:p>
  <w:p w:rsidR="00620AAA" w:rsidRDefault="005C5C70">
    <w:pPr>
      <w:pStyle w:val="a6"/>
    </w:pPr>
    <w:r>
      <w:t>92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2F15AD"/>
    <w:multiLevelType w:val="hybridMultilevel"/>
    <w:tmpl w:val="64AE00F2"/>
    <w:lvl w:ilvl="0" w:tplc="AFD02AC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C83C5A"/>
    <w:rsid w:val="0001282F"/>
    <w:rsid w:val="00046944"/>
    <w:rsid w:val="000833A9"/>
    <w:rsid w:val="000932D8"/>
    <w:rsid w:val="00176FD8"/>
    <w:rsid w:val="001A4C8E"/>
    <w:rsid w:val="001A6CC1"/>
    <w:rsid w:val="00246FD5"/>
    <w:rsid w:val="0029521F"/>
    <w:rsid w:val="00340030"/>
    <w:rsid w:val="00392682"/>
    <w:rsid w:val="003C4C3A"/>
    <w:rsid w:val="003F7EC2"/>
    <w:rsid w:val="00500BA8"/>
    <w:rsid w:val="005035DC"/>
    <w:rsid w:val="00567CBD"/>
    <w:rsid w:val="005C5C70"/>
    <w:rsid w:val="005D1972"/>
    <w:rsid w:val="005D5207"/>
    <w:rsid w:val="00697749"/>
    <w:rsid w:val="006F17AF"/>
    <w:rsid w:val="007829E6"/>
    <w:rsid w:val="007D0E1A"/>
    <w:rsid w:val="007F0CAF"/>
    <w:rsid w:val="00806B26"/>
    <w:rsid w:val="008510F9"/>
    <w:rsid w:val="0099024B"/>
    <w:rsid w:val="009929C8"/>
    <w:rsid w:val="009B48D1"/>
    <w:rsid w:val="00A33089"/>
    <w:rsid w:val="00AE6014"/>
    <w:rsid w:val="00BA01CB"/>
    <w:rsid w:val="00BB69B1"/>
    <w:rsid w:val="00C637C0"/>
    <w:rsid w:val="00C83C5A"/>
    <w:rsid w:val="00CA7FE1"/>
    <w:rsid w:val="00CD0578"/>
    <w:rsid w:val="00D23DFD"/>
    <w:rsid w:val="00D37626"/>
    <w:rsid w:val="00D66A3B"/>
    <w:rsid w:val="00DF4850"/>
    <w:rsid w:val="00E52994"/>
    <w:rsid w:val="00F3487F"/>
    <w:rsid w:val="00FD3E6D"/>
    <w:rsid w:val="00FE4841"/>
    <w:rsid w:val="00FE7718"/>
    <w:rsid w:val="00FF50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C8E"/>
  </w:style>
  <w:style w:type="paragraph" w:styleId="3">
    <w:name w:val="heading 3"/>
    <w:basedOn w:val="a"/>
    <w:next w:val="a"/>
    <w:link w:val="30"/>
    <w:uiPriority w:val="9"/>
    <w:qFormat/>
    <w:rsid w:val="00C83C5A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C83C5A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83C5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C83C5A"/>
    <w:rPr>
      <w:rFonts w:ascii="Times New Roman" w:eastAsia="Times New Roman" w:hAnsi="Times New Roman" w:cs="Times New Roman"/>
      <w:b/>
      <w:sz w:val="20"/>
      <w:szCs w:val="20"/>
    </w:rPr>
  </w:style>
  <w:style w:type="paragraph" w:customStyle="1" w:styleId="ConsPlusNormal">
    <w:name w:val="ConsPlusNormal"/>
    <w:rsid w:val="00C83C5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C83C5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</w:rPr>
  </w:style>
  <w:style w:type="paragraph" w:styleId="a3">
    <w:name w:val="footer"/>
    <w:basedOn w:val="a"/>
    <w:link w:val="a4"/>
    <w:uiPriority w:val="99"/>
    <w:rsid w:val="00C83C5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Нижний колонтитул Знак"/>
    <w:basedOn w:val="a0"/>
    <w:link w:val="a3"/>
    <w:uiPriority w:val="99"/>
    <w:rsid w:val="00C83C5A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page number"/>
    <w:basedOn w:val="a0"/>
    <w:rsid w:val="00C83C5A"/>
  </w:style>
  <w:style w:type="paragraph" w:styleId="a6">
    <w:name w:val="header"/>
    <w:basedOn w:val="a"/>
    <w:link w:val="a7"/>
    <w:uiPriority w:val="99"/>
    <w:rsid w:val="00C83C5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Верхний колонтитул Знак"/>
    <w:basedOn w:val="a0"/>
    <w:link w:val="a6"/>
    <w:uiPriority w:val="99"/>
    <w:rsid w:val="00C83C5A"/>
    <w:rPr>
      <w:rFonts w:ascii="Times New Roman" w:eastAsia="Times New Roman" w:hAnsi="Times New Roman" w:cs="Times New Roman"/>
      <w:sz w:val="20"/>
      <w:szCs w:val="20"/>
    </w:rPr>
  </w:style>
  <w:style w:type="character" w:styleId="a8">
    <w:name w:val="Hyperlink"/>
    <w:uiPriority w:val="99"/>
    <w:rsid w:val="00C83C5A"/>
    <w:rPr>
      <w:color w:val="0000FF"/>
      <w:u w:val="single"/>
    </w:rPr>
  </w:style>
  <w:style w:type="character" w:customStyle="1" w:styleId="1">
    <w:name w:val="Заголовок 1 Знак Знак"/>
    <w:rsid w:val="00C83C5A"/>
    <w:rPr>
      <w:rFonts w:ascii="Arial" w:hAnsi="Arial" w:cs="Arial" w:hint="default"/>
      <w:b/>
      <w:bCs/>
      <w:kern w:val="32"/>
      <w:sz w:val="32"/>
      <w:szCs w:val="32"/>
      <w:lang w:val="ru-RU" w:eastAsia="ru-RU" w:bidi="ar-SA"/>
    </w:rPr>
  </w:style>
  <w:style w:type="paragraph" w:styleId="a9">
    <w:name w:val="Balloon Text"/>
    <w:basedOn w:val="a"/>
    <w:link w:val="aa"/>
    <w:uiPriority w:val="99"/>
    <w:semiHidden/>
    <w:unhideWhenUsed/>
    <w:rsid w:val="00C83C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83C5A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D23DFD"/>
    <w:pPr>
      <w:ind w:left="720"/>
      <w:contextualSpacing/>
    </w:pPr>
  </w:style>
  <w:style w:type="table" w:styleId="ac">
    <w:name w:val="Table Grid"/>
    <w:basedOn w:val="a1"/>
    <w:uiPriority w:val="59"/>
    <w:rsid w:val="00D23D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organictextcontentspan">
    <w:name w:val="organictextcontentspan"/>
    <w:basedOn w:val="a0"/>
    <w:rsid w:val="00FE7718"/>
  </w:style>
  <w:style w:type="paragraph" w:customStyle="1" w:styleId="ad">
    <w:name w:val="Базовый"/>
    <w:rsid w:val="00046944"/>
    <w:pPr>
      <w:tabs>
        <w:tab w:val="left" w:pos="708"/>
      </w:tabs>
      <w:suppressAutoHyphens/>
    </w:pPr>
    <w:rPr>
      <w:rFonts w:ascii="Calibri" w:eastAsia="Lucida Sans Unicode" w:hAnsi="Calibri"/>
      <w:color w:val="00000A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qFormat/>
    <w:rsid w:val="00C83C5A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C83C5A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83C5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C83C5A"/>
    <w:rPr>
      <w:rFonts w:ascii="Times New Roman" w:eastAsia="Times New Roman" w:hAnsi="Times New Roman" w:cs="Times New Roman"/>
      <w:b/>
      <w:sz w:val="20"/>
      <w:szCs w:val="20"/>
    </w:rPr>
  </w:style>
  <w:style w:type="paragraph" w:customStyle="1" w:styleId="ConsPlusNormal">
    <w:name w:val="ConsPlusNormal"/>
    <w:rsid w:val="00C83C5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C83C5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</w:rPr>
  </w:style>
  <w:style w:type="paragraph" w:styleId="a3">
    <w:name w:val="footer"/>
    <w:basedOn w:val="a"/>
    <w:link w:val="a4"/>
    <w:uiPriority w:val="99"/>
    <w:rsid w:val="00C83C5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Нижний колонтитул Знак"/>
    <w:basedOn w:val="a0"/>
    <w:link w:val="a3"/>
    <w:uiPriority w:val="99"/>
    <w:rsid w:val="00C83C5A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page number"/>
    <w:basedOn w:val="a0"/>
    <w:rsid w:val="00C83C5A"/>
  </w:style>
  <w:style w:type="paragraph" w:styleId="a6">
    <w:name w:val="header"/>
    <w:basedOn w:val="a"/>
    <w:link w:val="a7"/>
    <w:uiPriority w:val="99"/>
    <w:rsid w:val="00C83C5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Верхний колонтитул Знак"/>
    <w:basedOn w:val="a0"/>
    <w:link w:val="a6"/>
    <w:uiPriority w:val="99"/>
    <w:rsid w:val="00C83C5A"/>
    <w:rPr>
      <w:rFonts w:ascii="Times New Roman" w:eastAsia="Times New Roman" w:hAnsi="Times New Roman" w:cs="Times New Roman"/>
      <w:sz w:val="20"/>
      <w:szCs w:val="20"/>
    </w:rPr>
  </w:style>
  <w:style w:type="character" w:styleId="a8">
    <w:name w:val="Hyperlink"/>
    <w:uiPriority w:val="99"/>
    <w:rsid w:val="00C83C5A"/>
    <w:rPr>
      <w:color w:val="0000FF"/>
      <w:u w:val="single"/>
    </w:rPr>
  </w:style>
  <w:style w:type="character" w:customStyle="1" w:styleId="1">
    <w:name w:val="Заголовок 1 Знак Знак"/>
    <w:rsid w:val="00C83C5A"/>
    <w:rPr>
      <w:rFonts w:ascii="Arial" w:hAnsi="Arial" w:cs="Arial" w:hint="default"/>
      <w:b/>
      <w:bCs/>
      <w:kern w:val="32"/>
      <w:sz w:val="32"/>
      <w:szCs w:val="32"/>
      <w:lang w:val="ru-RU" w:eastAsia="ru-RU" w:bidi="ar-SA"/>
    </w:rPr>
  </w:style>
  <w:style w:type="paragraph" w:styleId="a9">
    <w:name w:val="Balloon Text"/>
    <w:basedOn w:val="a"/>
    <w:link w:val="aa"/>
    <w:uiPriority w:val="99"/>
    <w:semiHidden/>
    <w:unhideWhenUsed/>
    <w:rsid w:val="00C83C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83C5A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D23DFD"/>
    <w:pPr>
      <w:ind w:left="720"/>
      <w:contextualSpacing/>
    </w:pPr>
  </w:style>
  <w:style w:type="table" w:styleId="ac">
    <w:name w:val="Table Grid"/>
    <w:basedOn w:val="a1"/>
    <w:uiPriority w:val="59"/>
    <w:rsid w:val="00D23D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rganictextcontentspan">
    <w:name w:val="organictextcontentspan"/>
    <w:basedOn w:val="a0"/>
    <w:rsid w:val="00FE7718"/>
  </w:style>
  <w:style w:type="paragraph" w:customStyle="1" w:styleId="ad">
    <w:name w:val="Базовый"/>
    <w:rsid w:val="00046944"/>
    <w:pPr>
      <w:tabs>
        <w:tab w:val="left" w:pos="708"/>
      </w:tabs>
      <w:suppressAutoHyphens/>
    </w:pPr>
    <w:rPr>
      <w:rFonts w:ascii="Calibri" w:eastAsia="Lucida Sans Unicode" w:hAnsi="Calibri"/>
      <w:color w:val="00000A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321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oido09</dc:creator>
  <cp:lastModifiedBy>zhkh01</cp:lastModifiedBy>
  <cp:revision>2</cp:revision>
  <cp:lastPrinted>2022-03-21T05:45:00Z</cp:lastPrinted>
  <dcterms:created xsi:type="dcterms:W3CDTF">2022-12-21T13:32:00Z</dcterms:created>
  <dcterms:modified xsi:type="dcterms:W3CDTF">2022-12-21T13:32:00Z</dcterms:modified>
</cp:coreProperties>
</file>