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761CC7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39248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09267B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761CC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761CC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761CC7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761CC7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EF11C5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761CC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761CC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761CC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761CC7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EF11C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F11C5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61CC7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EF11C5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761CC7" w:rsidP="00E649DB">
      <w:pPr>
        <w:ind w:right="-143"/>
        <w:rPr>
          <w:rFonts w:eastAsiaTheme="minorEastAsia"/>
          <w:color w:val="000000"/>
          <w:sz w:val="44"/>
          <w:szCs w:val="44"/>
        </w:rPr>
      </w:pPr>
      <w:r w:rsidRPr="00E649DB">
        <w:rPr>
          <w:rFonts w:eastAsiaTheme="minorEastAsia"/>
          <w:color w:val="000000"/>
          <w:sz w:val="26"/>
          <w:szCs w:val="26"/>
        </w:rPr>
        <w:t>_</w:t>
      </w:r>
      <w:r w:rsidR="0015454B">
        <w:rPr>
          <w:rFonts w:eastAsiaTheme="minorEastAsia"/>
          <w:color w:val="000000"/>
          <w:sz w:val="26"/>
          <w:szCs w:val="26"/>
        </w:rPr>
        <w:t>16.09.2020</w:t>
      </w:r>
      <w:r w:rsidRPr="00E649DB">
        <w:rPr>
          <w:rFonts w:eastAsiaTheme="minorEastAsia"/>
          <w:color w:val="000000"/>
          <w:sz w:val="26"/>
          <w:szCs w:val="26"/>
        </w:rPr>
        <w:t xml:space="preserve">_                                                    </w:t>
      </w:r>
      <w:r w:rsidR="0015454B">
        <w:rPr>
          <w:rFonts w:eastAsiaTheme="minorEastAsia"/>
          <w:color w:val="000000"/>
          <w:sz w:val="26"/>
          <w:szCs w:val="26"/>
        </w:rPr>
        <w:t xml:space="preserve">    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</w:t>
      </w:r>
      <w:r w:rsidR="0015454B">
        <w:rPr>
          <w:rFonts w:eastAsiaTheme="minorEastAsia"/>
          <w:color w:val="000000"/>
          <w:sz w:val="26"/>
          <w:szCs w:val="26"/>
        </w:rPr>
        <w:t>20/38</w:t>
      </w:r>
    </w:p>
    <w:p w:rsidR="00E649DB" w:rsidRPr="00E649DB" w:rsidRDefault="00761CC7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EF11C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6A440F" w:rsidRDefault="00761CC7" w:rsidP="006A440F">
      <w:pPr>
        <w:jc w:val="center"/>
        <w:outlineLvl w:val="0"/>
        <w:rPr>
          <w:rStyle w:val="af3"/>
          <w:b/>
          <w:color w:val="auto"/>
          <w:sz w:val="26"/>
          <w:szCs w:val="26"/>
        </w:rPr>
      </w:pPr>
      <w:r w:rsidRPr="00E649DB">
        <w:rPr>
          <w:rStyle w:val="af3"/>
          <w:b/>
          <w:color w:val="auto"/>
          <w:sz w:val="26"/>
          <w:szCs w:val="26"/>
        </w:rPr>
        <w:t xml:space="preserve">О внесении изменений в Перечень муниципальных услуг, предоставляемых органами местного самоуправления муниципального образований </w:t>
      </w:r>
    </w:p>
    <w:p w:rsidR="00D623C2" w:rsidRPr="00E649DB" w:rsidRDefault="00761CC7" w:rsidP="006A440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E649DB">
        <w:rPr>
          <w:rStyle w:val="af3"/>
          <w:b/>
          <w:color w:val="auto"/>
          <w:sz w:val="26"/>
          <w:szCs w:val="26"/>
        </w:rPr>
        <w:t xml:space="preserve">«Город Глазов» (Перечень услуг № 1) , утвержденный постановлением Администрации города Глазова от 10.10.2016 № 20/32 </w:t>
      </w:r>
    </w:p>
    <w:p w:rsidR="00AC14C7" w:rsidRPr="00760BEF" w:rsidRDefault="00EF11C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ED5CBE" w:rsidRPr="006A440F" w:rsidRDefault="00ED5CBE" w:rsidP="006A440F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5"/>
          <w:szCs w:val="25"/>
        </w:rPr>
      </w:pPr>
      <w:r w:rsidRPr="006A440F">
        <w:rPr>
          <w:sz w:val="25"/>
          <w:szCs w:val="25"/>
        </w:rPr>
        <w:t xml:space="preserve">На основании Федерального закона от 06.10.2003 </w:t>
      </w:r>
      <w:hyperlink r:id="rId8" w:history="1">
        <w:r w:rsidRPr="006A440F">
          <w:rPr>
            <w:sz w:val="25"/>
            <w:szCs w:val="25"/>
          </w:rPr>
          <w:t>N 131-ФЗ</w:t>
        </w:r>
      </w:hyperlink>
      <w:r w:rsidRPr="006A440F">
        <w:rPr>
          <w:sz w:val="25"/>
          <w:szCs w:val="25"/>
        </w:rPr>
        <w:t xml:space="preserve"> «Об общих принципах организации местного самоуправления в Российской Федерации», Федерального закона от 27.07.2010 </w:t>
      </w:r>
      <w:hyperlink r:id="rId9" w:history="1">
        <w:r w:rsidRPr="006A440F">
          <w:rPr>
            <w:sz w:val="25"/>
            <w:szCs w:val="25"/>
          </w:rPr>
          <w:t>N 210-ФЗ</w:t>
        </w:r>
      </w:hyperlink>
      <w:r w:rsidRPr="006A440F">
        <w:rPr>
          <w:sz w:val="25"/>
          <w:szCs w:val="25"/>
        </w:rPr>
        <w:t xml:space="preserve"> «Об организации предоставления государственных и муниципальных услуг», руководствуясь </w:t>
      </w:r>
      <w:hyperlink r:id="rId10" w:history="1">
        <w:r w:rsidRPr="006A440F">
          <w:rPr>
            <w:sz w:val="25"/>
            <w:szCs w:val="25"/>
          </w:rPr>
          <w:t>Уставом</w:t>
        </w:r>
      </w:hyperlink>
      <w:r w:rsidRPr="006A440F">
        <w:rPr>
          <w:sz w:val="25"/>
          <w:szCs w:val="25"/>
        </w:rPr>
        <w:t xml:space="preserve"> муниципального образования "Город Глазов", </w:t>
      </w:r>
    </w:p>
    <w:p w:rsidR="00ED5CBE" w:rsidRPr="006A440F" w:rsidRDefault="00ED5CBE" w:rsidP="006A440F">
      <w:pPr>
        <w:autoSpaceDE w:val="0"/>
        <w:autoSpaceDN w:val="0"/>
        <w:adjustRightInd w:val="0"/>
        <w:spacing w:line="312" w:lineRule="auto"/>
        <w:ind w:firstLine="539"/>
        <w:jc w:val="both"/>
        <w:rPr>
          <w:b/>
          <w:sz w:val="25"/>
          <w:szCs w:val="25"/>
        </w:rPr>
      </w:pPr>
      <w:r w:rsidRPr="006A440F">
        <w:rPr>
          <w:b/>
          <w:sz w:val="25"/>
          <w:szCs w:val="25"/>
        </w:rPr>
        <w:t>ПОСТАНОВЛЯЮ:</w:t>
      </w:r>
    </w:p>
    <w:p w:rsidR="00367177" w:rsidRPr="006A440F" w:rsidRDefault="00ED5CBE" w:rsidP="006A440F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5"/>
          <w:szCs w:val="25"/>
        </w:rPr>
      </w:pPr>
      <w:r w:rsidRPr="006A440F">
        <w:rPr>
          <w:sz w:val="25"/>
          <w:szCs w:val="25"/>
        </w:rPr>
        <w:t xml:space="preserve">1. Внести в </w:t>
      </w:r>
      <w:hyperlink r:id="rId11" w:history="1">
        <w:r w:rsidRPr="006A440F">
          <w:rPr>
            <w:sz w:val="25"/>
            <w:szCs w:val="25"/>
          </w:rPr>
          <w:t>Перечень</w:t>
        </w:r>
      </w:hyperlink>
      <w:r w:rsidRPr="006A440F">
        <w:rPr>
          <w:sz w:val="25"/>
          <w:szCs w:val="25"/>
        </w:rPr>
        <w:t xml:space="preserve"> муниципальных услуг, предоставляемых органами местного самоуправления муниципального образования "Город Глазов" (Перечень услуг N 1), следующее изменение:</w:t>
      </w:r>
    </w:p>
    <w:p w:rsidR="00367177" w:rsidRPr="006A440F" w:rsidRDefault="00367177" w:rsidP="006A440F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5"/>
          <w:szCs w:val="25"/>
        </w:rPr>
      </w:pPr>
      <w:r w:rsidRPr="006A440F">
        <w:rPr>
          <w:sz w:val="25"/>
          <w:szCs w:val="25"/>
        </w:rPr>
        <w:t>строку 40 изложить в следующей редакции:</w:t>
      </w:r>
    </w:p>
    <w:tbl>
      <w:tblPr>
        <w:tblStyle w:val="a7"/>
        <w:tblW w:w="9585" w:type="dxa"/>
        <w:tblLook w:val="04A0"/>
      </w:tblPr>
      <w:tblGrid>
        <w:gridCol w:w="675"/>
        <w:gridCol w:w="3119"/>
        <w:gridCol w:w="2977"/>
        <w:gridCol w:w="2814"/>
      </w:tblGrid>
      <w:tr w:rsidR="00367177" w:rsidRPr="006A440F" w:rsidTr="006A440F">
        <w:tc>
          <w:tcPr>
            <w:tcW w:w="675" w:type="dxa"/>
          </w:tcPr>
          <w:p w:rsidR="00367177" w:rsidRPr="006A440F" w:rsidRDefault="00367177" w:rsidP="00ED5CB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5"/>
                <w:szCs w:val="25"/>
                <w:lang w:val="en-US"/>
              </w:rPr>
            </w:pPr>
            <w:r w:rsidRPr="006A440F">
              <w:rPr>
                <w:sz w:val="25"/>
                <w:szCs w:val="25"/>
                <w:lang w:val="en-US"/>
              </w:rPr>
              <w:t>40</w:t>
            </w:r>
          </w:p>
        </w:tc>
        <w:tc>
          <w:tcPr>
            <w:tcW w:w="3119" w:type="dxa"/>
          </w:tcPr>
          <w:p w:rsidR="00367177" w:rsidRPr="006A440F" w:rsidRDefault="00367177" w:rsidP="0036717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A440F">
              <w:rPr>
                <w:sz w:val="25"/>
                <w:szCs w:val="25"/>
              </w:rPr>
              <w:t>Принятие решения об организации и проведении либо об отказе в организации и проведении ярмарки</w:t>
            </w:r>
          </w:p>
        </w:tc>
        <w:tc>
          <w:tcPr>
            <w:tcW w:w="2977" w:type="dxa"/>
          </w:tcPr>
          <w:p w:rsidR="001B7D3E" w:rsidRPr="006A440F" w:rsidRDefault="001B7D3E" w:rsidP="001B7D3E">
            <w:pPr>
              <w:pStyle w:val="af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6A440F">
              <w:rPr>
                <w:rFonts w:ascii="Times New Roman" w:hAnsi="Times New Roman"/>
                <w:sz w:val="25"/>
                <w:szCs w:val="25"/>
              </w:rPr>
              <w:t xml:space="preserve">Управление экономики, развития города, промышленности, </w:t>
            </w:r>
          </w:p>
          <w:p w:rsidR="001B7D3E" w:rsidRPr="006A440F" w:rsidRDefault="001B7D3E" w:rsidP="001B7D3E">
            <w:pPr>
              <w:pStyle w:val="af"/>
              <w:jc w:val="both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6A440F">
              <w:rPr>
                <w:rFonts w:ascii="Times New Roman" w:hAnsi="Times New Roman"/>
                <w:sz w:val="25"/>
                <w:szCs w:val="25"/>
              </w:rPr>
              <w:t xml:space="preserve">потребительского рынка и предпринимательства Администрации </w:t>
            </w:r>
          </w:p>
          <w:p w:rsidR="00367177" w:rsidRPr="006A440F" w:rsidRDefault="00701C4D" w:rsidP="001B7D3E">
            <w:pPr>
              <w:pStyle w:val="af"/>
              <w:jc w:val="both"/>
              <w:outlineLvl w:val="0"/>
              <w:rPr>
                <w:sz w:val="25"/>
                <w:szCs w:val="25"/>
              </w:rPr>
            </w:pPr>
            <w:r w:rsidRPr="006A440F">
              <w:rPr>
                <w:rFonts w:ascii="Times New Roman" w:hAnsi="Times New Roman"/>
                <w:sz w:val="25"/>
                <w:szCs w:val="25"/>
              </w:rPr>
              <w:t xml:space="preserve">города </w:t>
            </w:r>
            <w:r w:rsidR="001B7D3E" w:rsidRPr="006A440F">
              <w:rPr>
                <w:rFonts w:ascii="Times New Roman" w:hAnsi="Times New Roman"/>
                <w:sz w:val="25"/>
                <w:szCs w:val="25"/>
              </w:rPr>
              <w:t xml:space="preserve"> Глазова</w:t>
            </w:r>
          </w:p>
        </w:tc>
        <w:tc>
          <w:tcPr>
            <w:tcW w:w="2814" w:type="dxa"/>
          </w:tcPr>
          <w:p w:rsidR="00367177" w:rsidRPr="006A440F" w:rsidRDefault="00701C4D" w:rsidP="00701C4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6A440F">
              <w:rPr>
                <w:sz w:val="25"/>
                <w:szCs w:val="25"/>
              </w:rPr>
              <w:t xml:space="preserve">Ст. 10 Федерального закона от 28.12.2009 № 381-ФЗ «Об основах государственного регулирования торговой деятельности </w:t>
            </w:r>
            <w:bookmarkStart w:id="0" w:name="_GoBack"/>
            <w:bookmarkEnd w:id="0"/>
            <w:r w:rsidRPr="006A440F">
              <w:rPr>
                <w:sz w:val="25"/>
                <w:szCs w:val="25"/>
              </w:rPr>
              <w:t>в Российской Федерации»</w:t>
            </w:r>
          </w:p>
        </w:tc>
      </w:tr>
    </w:tbl>
    <w:p w:rsidR="00ED5CBE" w:rsidRPr="006A440F" w:rsidRDefault="00ED5CBE" w:rsidP="006A440F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5"/>
          <w:szCs w:val="25"/>
        </w:rPr>
      </w:pPr>
    </w:p>
    <w:p w:rsidR="00ED5CBE" w:rsidRPr="006A440F" w:rsidRDefault="00ED5CBE" w:rsidP="006A440F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5"/>
          <w:szCs w:val="25"/>
        </w:rPr>
      </w:pPr>
      <w:r w:rsidRPr="006A440F">
        <w:rPr>
          <w:sz w:val="25"/>
          <w:szCs w:val="25"/>
        </w:rPr>
        <w:t xml:space="preserve">2. Настоящее постановление подлежит официальному опубликованию в средствах </w:t>
      </w:r>
      <w:proofErr w:type="gramStart"/>
      <w:r w:rsidRPr="006A440F">
        <w:rPr>
          <w:sz w:val="25"/>
          <w:szCs w:val="25"/>
        </w:rPr>
        <w:t>массовой</w:t>
      </w:r>
      <w:proofErr w:type="gramEnd"/>
      <w:r w:rsidRPr="006A440F">
        <w:rPr>
          <w:sz w:val="25"/>
          <w:szCs w:val="25"/>
        </w:rPr>
        <w:t xml:space="preserve"> информации.</w:t>
      </w:r>
    </w:p>
    <w:p w:rsidR="00ED5CBE" w:rsidRPr="006A440F" w:rsidRDefault="00ED5CBE" w:rsidP="006A440F">
      <w:pPr>
        <w:autoSpaceDE w:val="0"/>
        <w:autoSpaceDN w:val="0"/>
        <w:adjustRightInd w:val="0"/>
        <w:spacing w:line="312" w:lineRule="auto"/>
        <w:ind w:firstLine="539"/>
        <w:jc w:val="both"/>
        <w:rPr>
          <w:sz w:val="25"/>
          <w:szCs w:val="25"/>
        </w:rPr>
      </w:pPr>
      <w:r w:rsidRPr="006A440F">
        <w:rPr>
          <w:sz w:val="25"/>
          <w:szCs w:val="25"/>
        </w:rPr>
        <w:t xml:space="preserve">3. </w:t>
      </w:r>
      <w:proofErr w:type="gramStart"/>
      <w:r w:rsidRPr="006A440F">
        <w:rPr>
          <w:sz w:val="25"/>
          <w:szCs w:val="25"/>
        </w:rPr>
        <w:t>Контроль за</w:t>
      </w:r>
      <w:proofErr w:type="gramEnd"/>
      <w:r w:rsidRPr="006A440F">
        <w:rPr>
          <w:sz w:val="25"/>
          <w:szCs w:val="25"/>
        </w:rPr>
        <w:t xml:space="preserve"> исполнением настоящего постановления возложить на Руководителя Аппарата Администрации города Глазова.</w:t>
      </w:r>
    </w:p>
    <w:p w:rsidR="00AC14C7" w:rsidRPr="00760BEF" w:rsidRDefault="00EF11C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760BEF" w:rsidRDefault="00EF11C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09267B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61CC7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761CC7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3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760BEF" w:rsidRDefault="00EF11C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9131CA" w:rsidRDefault="00761CC7" w:rsidP="0015454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AC14C7" w:rsidRPr="00AC14C7" w:rsidRDefault="00EF11C5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12"/>
      <w:headerReference w:type="default" r:id="rId13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1C5" w:rsidRDefault="00EF11C5">
      <w:r>
        <w:separator/>
      </w:r>
    </w:p>
  </w:endnote>
  <w:endnote w:type="continuationSeparator" w:id="0">
    <w:p w:rsidR="00EF11C5" w:rsidRDefault="00EF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1C5" w:rsidRDefault="00EF11C5">
      <w:r>
        <w:separator/>
      </w:r>
    </w:p>
  </w:footnote>
  <w:footnote w:type="continuationSeparator" w:id="0">
    <w:p w:rsidR="00EF11C5" w:rsidRDefault="00EF1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4F0AA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1CC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EF11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4F0AA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61CC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454B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EF11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5164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DE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413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0A1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27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875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E35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AE6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2F3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FC6EBC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7868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A6D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3E8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E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6E3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4E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01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F42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3E70A6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E204DE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FE885D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2206C5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F62F5E2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B12F79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14CBE3E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20091F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49E3F9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F2229D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AB8C6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6640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C4180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57E9E3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B4C2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D8616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6AEA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158E5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78D2AF74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62BC1D58" w:tentative="1">
      <w:start w:val="1"/>
      <w:numFmt w:val="lowerLetter"/>
      <w:lvlText w:val="%2."/>
      <w:lvlJc w:val="left"/>
      <w:pPr>
        <w:ind w:left="1440" w:hanging="360"/>
      </w:pPr>
    </w:lvl>
    <w:lvl w:ilvl="2" w:tplc="3BF0B802" w:tentative="1">
      <w:start w:val="1"/>
      <w:numFmt w:val="lowerRoman"/>
      <w:lvlText w:val="%3."/>
      <w:lvlJc w:val="right"/>
      <w:pPr>
        <w:ind w:left="2160" w:hanging="180"/>
      </w:pPr>
    </w:lvl>
    <w:lvl w:ilvl="3" w:tplc="D174C770" w:tentative="1">
      <w:start w:val="1"/>
      <w:numFmt w:val="decimal"/>
      <w:lvlText w:val="%4."/>
      <w:lvlJc w:val="left"/>
      <w:pPr>
        <w:ind w:left="2880" w:hanging="360"/>
      </w:pPr>
    </w:lvl>
    <w:lvl w:ilvl="4" w:tplc="956A8A68" w:tentative="1">
      <w:start w:val="1"/>
      <w:numFmt w:val="lowerLetter"/>
      <w:lvlText w:val="%5."/>
      <w:lvlJc w:val="left"/>
      <w:pPr>
        <w:ind w:left="3600" w:hanging="360"/>
      </w:pPr>
    </w:lvl>
    <w:lvl w:ilvl="5" w:tplc="5082E00E" w:tentative="1">
      <w:start w:val="1"/>
      <w:numFmt w:val="lowerRoman"/>
      <w:lvlText w:val="%6."/>
      <w:lvlJc w:val="right"/>
      <w:pPr>
        <w:ind w:left="4320" w:hanging="180"/>
      </w:pPr>
    </w:lvl>
    <w:lvl w:ilvl="6" w:tplc="3BB4F3D0" w:tentative="1">
      <w:start w:val="1"/>
      <w:numFmt w:val="decimal"/>
      <w:lvlText w:val="%7."/>
      <w:lvlJc w:val="left"/>
      <w:pPr>
        <w:ind w:left="5040" w:hanging="360"/>
      </w:pPr>
    </w:lvl>
    <w:lvl w:ilvl="7" w:tplc="20E68C0A" w:tentative="1">
      <w:start w:val="1"/>
      <w:numFmt w:val="lowerLetter"/>
      <w:lvlText w:val="%8."/>
      <w:lvlJc w:val="left"/>
      <w:pPr>
        <w:ind w:left="5760" w:hanging="360"/>
      </w:pPr>
    </w:lvl>
    <w:lvl w:ilvl="8" w:tplc="F2F07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F754D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E06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ADA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1C5A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8B8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7E38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E2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AC4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506F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26DAC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A89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8A1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C83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B2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45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804E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E05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AC0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362A3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CCF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8D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E91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80D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E0C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86CE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279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494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B2A64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5E5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E891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60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679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A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1C0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E65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C6A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4A0E5AB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C92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00A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62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27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6EE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9227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CD6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E4C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3B8E078A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6D8C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2BA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894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A88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2ED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8C6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293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E689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90B86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D615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A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A1E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806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282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040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C8B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21E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0A28D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8FC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5A32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AA9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22D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2A1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0B5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C29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679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31249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0AB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7E6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142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2CE5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129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45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AC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168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0DA6E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47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5A4B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8D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263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83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0A4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48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AB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ED962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0221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9C08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C6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42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3A0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0B4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A8B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427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EF644D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42828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D60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F8A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28B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A02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C20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6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D440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B2B8C97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40A02E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822EF5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9E6CF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A124F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35EA9D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D4E525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AE0F76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AA6A02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7A50D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01A25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1C7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47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AB8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E826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7A45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BE87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7018D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4EDAD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86AC2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5C0E8F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F76F63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10D53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72C45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FD41F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A96E49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1FC29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6AB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CE9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CB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4AC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684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8B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CB9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408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C3A42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1C8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6E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AD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E7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2A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83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CC1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36D854E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2A81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9A2E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0CF6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A1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0412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828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22A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8A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DA42A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6EC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8B8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A3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663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2C7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4D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842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2CD2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7F3A311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DE87EB8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86CBC7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D65C442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5EB95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346CB7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7ECD42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48C737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9B2EBC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D716E21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2B7A4D3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DFAC92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C3C9FF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94027CB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07AE10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E14BAA8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722EEC6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E82E6C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47CA869A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72882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B814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8B8B6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DA25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00A33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B4B6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243A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AA9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666816E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830E4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18B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E2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A39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2AC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E4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DC2C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38E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254C1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44E3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62F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6E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46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644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00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2C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8676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319A4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F826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3CFB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45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8C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B8D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B00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4C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F8B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BE0C6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0FCA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58F1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E5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5C5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D60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ED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C2E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AD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127C9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EF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224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C0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08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CB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1C21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5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ED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67B"/>
    <w:rsid w:val="0009267B"/>
    <w:rsid w:val="0015454B"/>
    <w:rsid w:val="001B7D3E"/>
    <w:rsid w:val="0028558C"/>
    <w:rsid w:val="002A273C"/>
    <w:rsid w:val="00367177"/>
    <w:rsid w:val="00390D25"/>
    <w:rsid w:val="004F0AA1"/>
    <w:rsid w:val="00612446"/>
    <w:rsid w:val="006A440F"/>
    <w:rsid w:val="00701C4D"/>
    <w:rsid w:val="00761CC7"/>
    <w:rsid w:val="00892E52"/>
    <w:rsid w:val="00CC38CE"/>
    <w:rsid w:val="00ED5CBE"/>
    <w:rsid w:val="00EF1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f0">
    <w:name w:val="Текст Знак"/>
    <w:link w:val="af"/>
    <w:rsid w:val="001B7D3E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69F3AAC91AA400F2BA716486DBF01AB37B1BE875B48FA4D4DA6FA43C6382006EA2770C0FA6872C758C2DA1E841h2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69F3AAC91AA400F2BA6F6990B7AE12B37447E577B285FB8D8969F3633384553CE229554DE2942D7C922FA0EB19FF7CBC778A9354B21C2887444D2B4Bh4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F69F3AAC91AA400F2BA6F6990B7AE12B37447E577B280F7898D69F3633384553CE229554DE2942D7C9228A7E819FF7CBC778A9354B21C2887444D2B4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69F3AAC91AA400F2BA716486DBF01AB37B1BE875B78FA4D4DA6FA43C6382006EA2770C0FA6872C758C2DA1E841h2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47</cp:revision>
  <cp:lastPrinted>2020-09-15T04:54:00Z</cp:lastPrinted>
  <dcterms:created xsi:type="dcterms:W3CDTF">2016-12-16T12:43:00Z</dcterms:created>
  <dcterms:modified xsi:type="dcterms:W3CDTF">2020-09-16T07:27:00Z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