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D50B61" w:rsidRPr="006F5DA3" w:rsidTr="00695221">
        <w:trPr>
          <w:jc w:val="center"/>
        </w:trPr>
        <w:tc>
          <w:tcPr>
            <w:tcW w:w="3769" w:type="dxa"/>
            <w:vAlign w:val="center"/>
          </w:tcPr>
          <w:p w:rsidR="00D50B61" w:rsidRPr="006F5DA3" w:rsidRDefault="00D50B61" w:rsidP="00695221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Администрация </w:t>
            </w:r>
          </w:p>
          <w:p w:rsidR="00D50B61" w:rsidRPr="006F5DA3" w:rsidRDefault="00D50B61" w:rsidP="00695221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муниципального образования </w:t>
            </w:r>
          </w:p>
          <w:p w:rsidR="00D50B61" w:rsidRPr="006F5DA3" w:rsidRDefault="00D50B61" w:rsidP="00695221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«Город Глазов» </w:t>
            </w:r>
          </w:p>
          <w:p w:rsidR="00D50B61" w:rsidRPr="006F5DA3" w:rsidRDefault="00D50B61" w:rsidP="00695221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D50B61" w:rsidRPr="006F5DA3" w:rsidRDefault="00D50B61" w:rsidP="00695221">
            <w:pPr>
              <w:jc w:val="center"/>
              <w:rPr>
                <w:sz w:val="22"/>
                <w:szCs w:val="22"/>
              </w:rPr>
            </w:pPr>
          </w:p>
          <w:p w:rsidR="00D50B61" w:rsidRPr="006F5DA3" w:rsidRDefault="00D50B61" w:rsidP="00695221">
            <w:pPr>
              <w:ind w:right="-112"/>
              <w:jc w:val="center"/>
              <w:rPr>
                <w:sz w:val="22"/>
                <w:szCs w:val="22"/>
              </w:rPr>
            </w:pPr>
            <w:r w:rsidRPr="006F5DA3">
              <w:rPr>
                <w:sz w:val="22"/>
                <w:szCs w:val="22"/>
              </w:rPr>
              <w:t xml:space="preserve">  </w:t>
            </w:r>
            <w:r w:rsidRPr="006F5DA3">
              <w:rPr>
                <w:noProof/>
                <w:sz w:val="22"/>
                <w:szCs w:val="22"/>
              </w:rPr>
              <w:drawing>
                <wp:inline distT="0" distB="0" distL="0" distR="0" wp14:anchorId="583269DA" wp14:editId="2113BA12">
                  <wp:extent cx="467995" cy="584835"/>
                  <wp:effectExtent l="0" t="0" r="8255" b="571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D50B61" w:rsidRPr="006F5DA3" w:rsidRDefault="00D50B61" w:rsidP="00695221">
            <w:pPr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6F5DA3">
              <w:rPr>
                <w:bCs/>
                <w:sz w:val="22"/>
                <w:szCs w:val="22"/>
              </w:rPr>
              <w:t>Глазкар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» </w:t>
            </w:r>
          </w:p>
          <w:p w:rsidR="00D50B61" w:rsidRPr="006F5DA3" w:rsidRDefault="00D50B61" w:rsidP="00695221">
            <w:pPr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 xml:space="preserve">муниципал </w:t>
            </w:r>
            <w:proofErr w:type="spellStart"/>
            <w:r w:rsidRPr="006F5DA3">
              <w:rPr>
                <w:bCs/>
                <w:sz w:val="22"/>
                <w:szCs w:val="22"/>
              </w:rPr>
              <w:t>кылдытэтлэн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 </w:t>
            </w:r>
          </w:p>
          <w:p w:rsidR="00D50B61" w:rsidRPr="006F5DA3" w:rsidRDefault="00D50B61" w:rsidP="0069522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6F5DA3">
              <w:rPr>
                <w:bCs/>
                <w:sz w:val="22"/>
                <w:szCs w:val="22"/>
              </w:rPr>
              <w:t>Администрациез</w:t>
            </w:r>
            <w:proofErr w:type="spellEnd"/>
          </w:p>
          <w:p w:rsidR="00D50B61" w:rsidRPr="006F5DA3" w:rsidRDefault="00D50B61" w:rsidP="00695221">
            <w:pPr>
              <w:jc w:val="center"/>
              <w:rPr>
                <w:bCs/>
                <w:sz w:val="22"/>
                <w:szCs w:val="22"/>
              </w:rPr>
            </w:pPr>
            <w:r w:rsidRPr="006F5DA3">
              <w:rPr>
                <w:bCs/>
                <w:sz w:val="22"/>
                <w:szCs w:val="22"/>
              </w:rPr>
              <w:t>(</w:t>
            </w:r>
            <w:proofErr w:type="spellStart"/>
            <w:r w:rsidRPr="006F5DA3">
              <w:rPr>
                <w:bCs/>
                <w:sz w:val="22"/>
                <w:szCs w:val="22"/>
              </w:rPr>
              <w:t>Глазкарлэн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F5DA3">
              <w:rPr>
                <w:bCs/>
                <w:sz w:val="22"/>
                <w:szCs w:val="22"/>
              </w:rPr>
              <w:t>Администрациез</w:t>
            </w:r>
            <w:proofErr w:type="spellEnd"/>
            <w:r w:rsidRPr="006F5DA3">
              <w:rPr>
                <w:bCs/>
                <w:sz w:val="22"/>
                <w:szCs w:val="22"/>
              </w:rPr>
              <w:t>)</w:t>
            </w:r>
          </w:p>
        </w:tc>
      </w:tr>
    </w:tbl>
    <w:p w:rsidR="00D50B61" w:rsidRPr="006F5DA3" w:rsidRDefault="00D50B61" w:rsidP="00D50B61">
      <w:pPr>
        <w:tabs>
          <w:tab w:val="left" w:pos="61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50B61" w:rsidRPr="006F5DA3" w:rsidRDefault="00D50B61" w:rsidP="00D50B61">
      <w:pPr>
        <w:jc w:val="center"/>
        <w:rPr>
          <w:sz w:val="22"/>
          <w:szCs w:val="22"/>
        </w:rPr>
      </w:pPr>
    </w:p>
    <w:p w:rsidR="00D50B61" w:rsidRDefault="00D50B61" w:rsidP="00D50B61">
      <w:pPr>
        <w:jc w:val="center"/>
        <w:rPr>
          <w:b/>
          <w:sz w:val="28"/>
          <w:szCs w:val="28"/>
        </w:rPr>
      </w:pPr>
      <w:r w:rsidRPr="00C02424">
        <w:rPr>
          <w:b/>
          <w:sz w:val="28"/>
          <w:szCs w:val="28"/>
        </w:rPr>
        <w:t>ПОСТАНОВЛЕНИЕ</w:t>
      </w:r>
    </w:p>
    <w:p w:rsidR="00D50B61" w:rsidRPr="00C02424" w:rsidRDefault="00D50B61" w:rsidP="00D50B61">
      <w:pPr>
        <w:jc w:val="center"/>
        <w:rPr>
          <w:b/>
          <w:sz w:val="28"/>
          <w:szCs w:val="28"/>
        </w:rPr>
      </w:pPr>
    </w:p>
    <w:p w:rsidR="00D50B61" w:rsidRPr="00C02424" w:rsidRDefault="00D50B61" w:rsidP="00D50B61">
      <w:r w:rsidRPr="00C02424">
        <w:t>___</w:t>
      </w:r>
      <w:r w:rsidR="00E46C82">
        <w:t>13.03.2018</w:t>
      </w:r>
      <w:r w:rsidRPr="00C02424">
        <w:t xml:space="preserve">___                                                                    </w:t>
      </w:r>
      <w:r w:rsidR="00E46C82">
        <w:t xml:space="preserve">                  </w:t>
      </w:r>
      <w:r w:rsidRPr="00C02424">
        <w:t xml:space="preserve">         № ___</w:t>
      </w:r>
      <w:r w:rsidR="00E46C82">
        <w:t>1712</w:t>
      </w:r>
      <w:r w:rsidRPr="00C02424">
        <w:t xml:space="preserve">____   </w:t>
      </w:r>
    </w:p>
    <w:p w:rsidR="00911FB6" w:rsidRDefault="00911FB6" w:rsidP="00D50B6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95221" w:rsidRDefault="00695221" w:rsidP="0016678B">
      <w:pPr>
        <w:spacing w:line="276" w:lineRule="auto"/>
        <w:jc w:val="center"/>
        <w:rPr>
          <w:rStyle w:val="FontStyle24"/>
        </w:rPr>
      </w:pPr>
      <w:proofErr w:type="gramStart"/>
      <w:r w:rsidRPr="00196491">
        <w:rPr>
          <w:b/>
        </w:rPr>
        <w:t>О внесении изменений в</w:t>
      </w:r>
      <w:r w:rsidR="00683F2F">
        <w:rPr>
          <w:b/>
        </w:rPr>
        <w:t xml:space="preserve"> п</w:t>
      </w:r>
      <w:r w:rsidR="00EE5DF7">
        <w:rPr>
          <w:b/>
        </w:rPr>
        <w:t xml:space="preserve">оложение </w:t>
      </w:r>
      <w:r w:rsidR="00EE5DF7">
        <w:rPr>
          <w:rStyle w:val="FontStyle24"/>
        </w:rPr>
        <w:t>о</w:t>
      </w:r>
      <w:r w:rsidR="00EE5DF7" w:rsidRPr="00196491">
        <w:rPr>
          <w:rStyle w:val="FontStyle24"/>
        </w:rPr>
        <w:t>б общественной комиссии при Администрации города Глазова</w:t>
      </w:r>
      <w:r w:rsidR="00EE5DF7">
        <w:rPr>
          <w:rStyle w:val="FontStyle24"/>
        </w:rPr>
        <w:t xml:space="preserve"> для организации обсуждения проекта муниципальной программы «Формирование современной городской среды муниципального образования «Город Глазов» на 2018-2022 годы», проведения оценки предложений заинтересованных лиц и контроля за ее реализацией, утвержденн</w:t>
      </w:r>
      <w:r w:rsidR="00683F2F">
        <w:rPr>
          <w:rStyle w:val="FontStyle24"/>
        </w:rPr>
        <w:t>ый</w:t>
      </w:r>
      <w:r w:rsidR="00EE5DF7">
        <w:rPr>
          <w:b/>
        </w:rPr>
        <w:t xml:space="preserve"> </w:t>
      </w:r>
      <w:r w:rsidRPr="00196491">
        <w:rPr>
          <w:b/>
        </w:rPr>
        <w:t xml:space="preserve"> постановление</w:t>
      </w:r>
      <w:r w:rsidR="00683F2F">
        <w:rPr>
          <w:b/>
        </w:rPr>
        <w:t>м</w:t>
      </w:r>
      <w:r w:rsidRPr="00196491">
        <w:rPr>
          <w:b/>
        </w:rPr>
        <w:t xml:space="preserve"> Администрации города Глазова от 31.08.2017 №9/33</w:t>
      </w:r>
      <w:r w:rsidRPr="00196491">
        <w:rPr>
          <w:rStyle w:val="FontStyle24"/>
        </w:rPr>
        <w:t xml:space="preserve">  «Об общественной комиссии при Администрации города</w:t>
      </w:r>
      <w:r w:rsidR="0016678B">
        <w:rPr>
          <w:rStyle w:val="FontStyle24"/>
        </w:rPr>
        <w:t xml:space="preserve"> </w:t>
      </w:r>
      <w:r w:rsidRPr="00196491">
        <w:rPr>
          <w:rStyle w:val="FontStyle24"/>
        </w:rPr>
        <w:t>Глазова для организации обсуждения проекта муниципальной</w:t>
      </w:r>
      <w:proofErr w:type="gramEnd"/>
      <w:r w:rsidRPr="00196491">
        <w:rPr>
          <w:rStyle w:val="FontStyle24"/>
        </w:rPr>
        <w:t xml:space="preserve"> программы</w:t>
      </w:r>
      <w:r w:rsidR="0016678B">
        <w:rPr>
          <w:rStyle w:val="FontStyle24"/>
        </w:rPr>
        <w:t xml:space="preserve"> </w:t>
      </w:r>
      <w:r w:rsidRPr="00196491">
        <w:rPr>
          <w:rStyle w:val="FontStyle24"/>
        </w:rPr>
        <w:t xml:space="preserve">«Формирование современной городской среды муниципального образования «Город Глазов» на </w:t>
      </w:r>
      <w:r w:rsidRPr="00196491">
        <w:rPr>
          <w:rStyle w:val="FontStyle25"/>
          <w:b/>
        </w:rPr>
        <w:t>2018 - 2022</w:t>
      </w:r>
      <w:r w:rsidRPr="00196491">
        <w:rPr>
          <w:rStyle w:val="FontStyle25"/>
        </w:rPr>
        <w:t xml:space="preserve"> </w:t>
      </w:r>
      <w:r w:rsidRPr="00196491">
        <w:rPr>
          <w:rStyle w:val="FontStyle24"/>
        </w:rPr>
        <w:t xml:space="preserve">годы», проведения оценки предложений заинтересованных лиц и </w:t>
      </w:r>
      <w:proofErr w:type="gramStart"/>
      <w:r w:rsidRPr="00196491">
        <w:rPr>
          <w:rStyle w:val="FontStyle24"/>
        </w:rPr>
        <w:t>контроля за</w:t>
      </w:r>
      <w:proofErr w:type="gramEnd"/>
      <w:r w:rsidRPr="00196491">
        <w:rPr>
          <w:rStyle w:val="FontStyle24"/>
        </w:rPr>
        <w:t xml:space="preserve"> ее реализацией»</w:t>
      </w:r>
    </w:p>
    <w:p w:rsidR="0016678B" w:rsidRPr="00196491" w:rsidRDefault="0016678B" w:rsidP="0016678B">
      <w:pPr>
        <w:spacing w:line="276" w:lineRule="auto"/>
        <w:jc w:val="center"/>
      </w:pPr>
    </w:p>
    <w:p w:rsidR="00F457DC" w:rsidRPr="003775B9" w:rsidRDefault="00613B26" w:rsidP="0016678B">
      <w:pPr>
        <w:pStyle w:val="1"/>
        <w:shd w:val="clear" w:color="auto" w:fill="FFFFFF"/>
        <w:spacing w:before="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3775B9">
        <w:rPr>
          <w:rFonts w:ascii="Times New Roman" w:hAnsi="Times New Roman" w:cs="Times New Roman"/>
          <w:b w:val="0"/>
          <w:color w:val="auto"/>
          <w:sz w:val="24"/>
          <w:szCs w:val="24"/>
        </w:rPr>
        <w:t>В целях исполнения постановления Правите</w:t>
      </w:r>
      <w:r w:rsidR="003775B9" w:rsidRPr="003775B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льства Российской Федерации от 07.03</w:t>
      </w:r>
      <w:r w:rsidRPr="003775B9">
        <w:rPr>
          <w:rFonts w:ascii="Times New Roman" w:hAnsi="Times New Roman" w:cs="Times New Roman"/>
          <w:b w:val="0"/>
          <w:color w:val="auto"/>
          <w:sz w:val="24"/>
          <w:szCs w:val="24"/>
        </w:rPr>
        <w:t>.201</w:t>
      </w:r>
      <w:r w:rsidR="003775B9" w:rsidRPr="003775B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3775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</w:t>
      </w:r>
      <w:r w:rsidR="003775B9" w:rsidRPr="003775B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237</w:t>
      </w:r>
      <w:r w:rsidRPr="003775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="003775B9" w:rsidRPr="003775B9">
        <w:rPr>
          <w:rFonts w:ascii="Times New Roman" w:hAnsi="Times New Roman" w:cs="Times New Roman"/>
          <w:b w:val="0"/>
          <w:color w:val="auto"/>
          <w:sz w:val="24"/>
          <w:szCs w:val="24"/>
        </w:rPr>
        <w:t>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</w:t>
      </w:r>
      <w:r w:rsidR="003775B9">
        <w:rPr>
          <w:rFonts w:ascii="Times New Roman" w:hAnsi="Times New Roman" w:cs="Times New Roman"/>
          <w:b w:val="0"/>
          <w:color w:val="auto"/>
          <w:sz w:val="24"/>
          <w:szCs w:val="24"/>
        </w:rPr>
        <w:t>ой среды</w:t>
      </w:r>
      <w:r w:rsidRPr="003775B9">
        <w:rPr>
          <w:rFonts w:ascii="Times New Roman" w:hAnsi="Times New Roman" w:cs="Times New Roman"/>
          <w:b w:val="0"/>
          <w:color w:val="auto"/>
          <w:sz w:val="24"/>
          <w:szCs w:val="24"/>
        </w:rPr>
        <w:t>», р</w:t>
      </w:r>
      <w:r w:rsidR="006D362A" w:rsidRPr="003775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уководствуясь </w:t>
      </w:r>
      <w:r w:rsidR="007A4FEA" w:rsidRPr="003775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Федеральным </w:t>
      </w:r>
      <w:hyperlink r:id="rId9" w:history="1">
        <w:r w:rsidR="007A4FEA" w:rsidRPr="003775B9">
          <w:rPr>
            <w:rFonts w:ascii="Times New Roman" w:hAnsi="Times New Roman" w:cs="Times New Roman"/>
            <w:b w:val="0"/>
            <w:color w:val="auto"/>
            <w:sz w:val="24"/>
            <w:szCs w:val="24"/>
          </w:rPr>
          <w:t>законом</w:t>
        </w:r>
      </w:hyperlink>
      <w:r w:rsidR="007A4FEA" w:rsidRPr="003775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="007A4FEA" w:rsidRPr="003775B9">
          <w:rPr>
            <w:rFonts w:ascii="Times New Roman" w:hAnsi="Times New Roman" w:cs="Times New Roman"/>
            <w:b w:val="0"/>
            <w:color w:val="auto"/>
            <w:sz w:val="24"/>
            <w:szCs w:val="24"/>
          </w:rPr>
          <w:t>06.10.2003</w:t>
        </w:r>
      </w:smartTag>
      <w:r w:rsidR="007A4FEA" w:rsidRPr="003775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 131-ФЗ "Об общих принципах организации местного самоуправления в Российской Федерации", </w:t>
      </w:r>
      <w:r w:rsidR="006D362A" w:rsidRPr="003775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Уставом муниципального образования «Город Глазов», </w:t>
      </w:r>
      <w:proofErr w:type="gramEnd"/>
    </w:p>
    <w:p w:rsidR="00D50B61" w:rsidRPr="00196491" w:rsidRDefault="00D50B61" w:rsidP="0016678B">
      <w:pPr>
        <w:spacing w:line="276" w:lineRule="auto"/>
        <w:jc w:val="both"/>
        <w:rPr>
          <w:b/>
        </w:rPr>
      </w:pPr>
      <w:proofErr w:type="gramStart"/>
      <w:r w:rsidRPr="00196491">
        <w:rPr>
          <w:b/>
        </w:rPr>
        <w:t>П</w:t>
      </w:r>
      <w:proofErr w:type="gramEnd"/>
      <w:r w:rsidRPr="00196491">
        <w:rPr>
          <w:b/>
        </w:rPr>
        <w:t xml:space="preserve"> О С Т А Н О В Л Я Ю:</w:t>
      </w:r>
    </w:p>
    <w:p w:rsidR="007167F0" w:rsidRDefault="00683F2F" w:rsidP="0016678B">
      <w:pPr>
        <w:pStyle w:val="aa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>
        <w:t>В</w:t>
      </w:r>
      <w:r w:rsidR="007167F0">
        <w:t>нести в</w:t>
      </w:r>
      <w:r>
        <w:t xml:space="preserve"> положени</w:t>
      </w:r>
      <w:r w:rsidR="007167F0">
        <w:t>е</w:t>
      </w:r>
      <w:r>
        <w:t xml:space="preserve"> </w:t>
      </w:r>
      <w:r w:rsidRPr="00196491">
        <w:rPr>
          <w:rStyle w:val="FontStyle24"/>
          <w:b w:val="0"/>
        </w:rPr>
        <w:t>об общественной комиссии Администрации города Глазова для организации обсуждения</w:t>
      </w:r>
      <w:r>
        <w:rPr>
          <w:rStyle w:val="FontStyle24"/>
          <w:b w:val="0"/>
        </w:rPr>
        <w:t xml:space="preserve"> </w:t>
      </w:r>
      <w:r w:rsidRPr="00196491">
        <w:rPr>
          <w:rStyle w:val="FontStyle25"/>
        </w:rPr>
        <w:t xml:space="preserve">проекта муниципальной программы </w:t>
      </w:r>
      <w:r w:rsidRPr="00196491">
        <w:rPr>
          <w:rStyle w:val="FontStyle24"/>
          <w:b w:val="0"/>
        </w:rPr>
        <w:t xml:space="preserve">«Формирование современной городской среды муниципального образования «Город Глазов» на </w:t>
      </w:r>
      <w:r w:rsidRPr="00196491">
        <w:rPr>
          <w:rStyle w:val="FontStyle25"/>
        </w:rPr>
        <w:t xml:space="preserve">2018 - 2022 </w:t>
      </w:r>
      <w:r w:rsidRPr="00196491">
        <w:rPr>
          <w:rStyle w:val="FontStyle24"/>
          <w:b w:val="0"/>
        </w:rPr>
        <w:t>годы»</w:t>
      </w:r>
      <w:r>
        <w:rPr>
          <w:rStyle w:val="FontStyle24"/>
          <w:b w:val="0"/>
        </w:rPr>
        <w:t>,</w:t>
      </w:r>
      <w:r w:rsidRPr="00683F2F">
        <w:rPr>
          <w:rStyle w:val="FontStyle25"/>
        </w:rPr>
        <w:t xml:space="preserve"> </w:t>
      </w:r>
      <w:r>
        <w:rPr>
          <w:rStyle w:val="FontStyle25"/>
        </w:rPr>
        <w:t>утвержденно</w:t>
      </w:r>
      <w:r w:rsidR="007167F0">
        <w:rPr>
          <w:rStyle w:val="FontStyle25"/>
        </w:rPr>
        <w:t>е</w:t>
      </w:r>
      <w:r w:rsidRPr="00196491">
        <w:rPr>
          <w:rStyle w:val="FontStyle25"/>
        </w:rPr>
        <w:t xml:space="preserve"> </w:t>
      </w:r>
      <w:r w:rsidRPr="00196491">
        <w:t>постановлением Администрации города Глазова от 31.08.2017 №</w:t>
      </w:r>
      <w:r w:rsidR="0016678B">
        <w:t xml:space="preserve"> </w:t>
      </w:r>
      <w:r w:rsidRPr="00196491">
        <w:t>9/33</w:t>
      </w:r>
      <w:r w:rsidR="007167F0">
        <w:t xml:space="preserve"> следующие изменения:</w:t>
      </w:r>
    </w:p>
    <w:p w:rsidR="00683F2F" w:rsidRPr="0016678B" w:rsidRDefault="007167F0" w:rsidP="007167F0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rStyle w:val="FontStyle24"/>
          <w:b w:val="0"/>
          <w:bCs w:val="0"/>
        </w:rPr>
      </w:pPr>
      <w:r>
        <w:t>1.1. П</w:t>
      </w:r>
      <w:r w:rsidR="00683F2F">
        <w:t xml:space="preserve">ункт 2 дополнить </w:t>
      </w:r>
      <w:r w:rsidR="0016678B">
        <w:t>шестым</w:t>
      </w:r>
      <w:r w:rsidR="00683F2F">
        <w:t xml:space="preserve"> абзацем следующего содержания: </w:t>
      </w:r>
      <w:r w:rsidR="00683F2F" w:rsidRPr="00196491">
        <w:rPr>
          <w:rStyle w:val="FontStyle24"/>
          <w:b w:val="0"/>
        </w:rPr>
        <w:t xml:space="preserve">«организация </w:t>
      </w:r>
      <w:r w:rsidR="0016678B">
        <w:rPr>
          <w:rStyle w:val="FontStyle24"/>
          <w:b w:val="0"/>
        </w:rPr>
        <w:t>общественного обсуждения проектов создания комфортной городской среды и подведения его итогов</w:t>
      </w:r>
      <w:proofErr w:type="gramStart"/>
      <w:r>
        <w:rPr>
          <w:rStyle w:val="FontStyle24"/>
          <w:b w:val="0"/>
        </w:rPr>
        <w:t>.</w:t>
      </w:r>
      <w:r w:rsidR="00683F2F" w:rsidRPr="00196491">
        <w:rPr>
          <w:rStyle w:val="FontStyle24"/>
          <w:b w:val="0"/>
        </w:rPr>
        <w:t>».</w:t>
      </w:r>
      <w:proofErr w:type="gramEnd"/>
    </w:p>
    <w:p w:rsidR="0016678B" w:rsidRDefault="0016678B" w:rsidP="0016678B">
      <w:pPr>
        <w:pStyle w:val="aa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>
        <w:rPr>
          <w:rStyle w:val="FontStyle24"/>
          <w:b w:val="0"/>
        </w:rPr>
        <w:t>Настоящее постановление подлежит опубликованию в средствах массовой информации.</w:t>
      </w:r>
    </w:p>
    <w:p w:rsidR="00F457DC" w:rsidRPr="00196491" w:rsidRDefault="00D50B61" w:rsidP="0016678B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proofErr w:type="gramStart"/>
      <w:r w:rsidRPr="00196491">
        <w:rPr>
          <w:spacing w:val="-2"/>
        </w:rPr>
        <w:t xml:space="preserve">Контроль </w:t>
      </w:r>
      <w:r w:rsidR="00953741" w:rsidRPr="00196491">
        <w:rPr>
          <w:spacing w:val="-2"/>
        </w:rPr>
        <w:t>за</w:t>
      </w:r>
      <w:proofErr w:type="gramEnd"/>
      <w:r w:rsidRPr="00196491">
        <w:rPr>
          <w:spacing w:val="-2"/>
        </w:rPr>
        <w:t xml:space="preserve"> исполнени</w:t>
      </w:r>
      <w:r w:rsidR="00953741" w:rsidRPr="00196491">
        <w:rPr>
          <w:spacing w:val="-2"/>
        </w:rPr>
        <w:t>ем</w:t>
      </w:r>
      <w:r w:rsidRPr="00196491">
        <w:rPr>
          <w:spacing w:val="-2"/>
        </w:rPr>
        <w:t xml:space="preserve"> настоящего постановления </w:t>
      </w:r>
      <w:r w:rsidR="0016678B">
        <w:rPr>
          <w:spacing w:val="-2"/>
        </w:rPr>
        <w:t>оставляю за собой.</w:t>
      </w:r>
    </w:p>
    <w:tbl>
      <w:tblPr>
        <w:tblW w:w="9662" w:type="dxa"/>
        <w:tblLook w:val="01E0" w:firstRow="1" w:lastRow="1" w:firstColumn="1" w:lastColumn="1" w:noHBand="0" w:noVBand="0"/>
      </w:tblPr>
      <w:tblGrid>
        <w:gridCol w:w="5742"/>
        <w:gridCol w:w="3920"/>
      </w:tblGrid>
      <w:tr w:rsidR="00D50B61" w:rsidRPr="00196491" w:rsidTr="006D362A">
        <w:trPr>
          <w:trHeight w:val="512"/>
        </w:trPr>
        <w:tc>
          <w:tcPr>
            <w:tcW w:w="5742" w:type="dxa"/>
          </w:tcPr>
          <w:p w:rsidR="00683F2F" w:rsidRDefault="00683F2F" w:rsidP="0016678B">
            <w:pPr>
              <w:spacing w:line="276" w:lineRule="auto"/>
            </w:pPr>
          </w:p>
          <w:p w:rsidR="0016678B" w:rsidRDefault="0016678B" w:rsidP="0016678B">
            <w:pPr>
              <w:spacing w:line="276" w:lineRule="auto"/>
            </w:pPr>
          </w:p>
          <w:p w:rsidR="00D50B61" w:rsidRPr="00196491" w:rsidRDefault="00D50B61" w:rsidP="0016678B">
            <w:pPr>
              <w:spacing w:line="276" w:lineRule="auto"/>
            </w:pPr>
            <w:r w:rsidRPr="00196491">
              <w:t xml:space="preserve">Глава </w:t>
            </w:r>
            <w:r w:rsidR="00EA14A5" w:rsidRPr="00196491">
              <w:t xml:space="preserve">города Глазова </w:t>
            </w:r>
          </w:p>
        </w:tc>
        <w:tc>
          <w:tcPr>
            <w:tcW w:w="3920" w:type="dxa"/>
          </w:tcPr>
          <w:p w:rsidR="00683F2F" w:rsidRDefault="00683F2F" w:rsidP="0016678B">
            <w:pPr>
              <w:spacing w:line="276" w:lineRule="auto"/>
              <w:jc w:val="right"/>
            </w:pPr>
          </w:p>
          <w:p w:rsidR="0016678B" w:rsidRDefault="0016678B" w:rsidP="0016678B">
            <w:pPr>
              <w:spacing w:line="276" w:lineRule="auto"/>
              <w:jc w:val="right"/>
            </w:pPr>
          </w:p>
          <w:p w:rsidR="00D50B61" w:rsidRPr="00196491" w:rsidRDefault="00EA14A5" w:rsidP="0016678B">
            <w:pPr>
              <w:spacing w:line="276" w:lineRule="auto"/>
              <w:jc w:val="right"/>
            </w:pPr>
            <w:r w:rsidRPr="00196491">
              <w:t>О.Н. Бекмеметьев</w:t>
            </w:r>
          </w:p>
        </w:tc>
      </w:tr>
    </w:tbl>
    <w:p w:rsidR="006A14B2" w:rsidRDefault="006A14B2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6A14B2" w:rsidRDefault="006A14B2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16678B" w:rsidRDefault="0016678B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  <w:bookmarkStart w:id="0" w:name="_GoBack"/>
      <w:bookmarkEnd w:id="0"/>
    </w:p>
    <w:p w:rsidR="0016678B" w:rsidRDefault="0016678B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683F2F" w:rsidRDefault="00683F2F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sectPr w:rsidR="00683F2F" w:rsidSect="00683F2F">
      <w:pgSz w:w="11906" w:h="16838"/>
      <w:pgMar w:top="1134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B9" w:rsidRDefault="003775B9">
      <w:r>
        <w:separator/>
      </w:r>
    </w:p>
  </w:endnote>
  <w:endnote w:type="continuationSeparator" w:id="0">
    <w:p w:rsidR="003775B9" w:rsidRDefault="0037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B9" w:rsidRDefault="003775B9">
      <w:r>
        <w:separator/>
      </w:r>
    </w:p>
  </w:footnote>
  <w:footnote w:type="continuationSeparator" w:id="0">
    <w:p w:rsidR="003775B9" w:rsidRDefault="00377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6D7D34"/>
    <w:multiLevelType w:val="hybridMultilevel"/>
    <w:tmpl w:val="2E46A0A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B2E5758"/>
    <w:multiLevelType w:val="hybridMultilevel"/>
    <w:tmpl w:val="110AFB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61"/>
    <w:rsid w:val="00003EE7"/>
    <w:rsid w:val="000D74F7"/>
    <w:rsid w:val="000E22DC"/>
    <w:rsid w:val="00114755"/>
    <w:rsid w:val="001206D6"/>
    <w:rsid w:val="00153611"/>
    <w:rsid w:val="0016310A"/>
    <w:rsid w:val="0016678B"/>
    <w:rsid w:val="00196491"/>
    <w:rsid w:val="001D2F46"/>
    <w:rsid w:val="00243AEB"/>
    <w:rsid w:val="0027521B"/>
    <w:rsid w:val="00294A66"/>
    <w:rsid w:val="003775B9"/>
    <w:rsid w:val="003C34A5"/>
    <w:rsid w:val="00414745"/>
    <w:rsid w:val="0041797A"/>
    <w:rsid w:val="0044739C"/>
    <w:rsid w:val="00453DBF"/>
    <w:rsid w:val="00541DA6"/>
    <w:rsid w:val="00563C98"/>
    <w:rsid w:val="005B3C01"/>
    <w:rsid w:val="00610F5F"/>
    <w:rsid w:val="00613B26"/>
    <w:rsid w:val="00683F2F"/>
    <w:rsid w:val="00695221"/>
    <w:rsid w:val="006A14B2"/>
    <w:rsid w:val="006D362A"/>
    <w:rsid w:val="0070367B"/>
    <w:rsid w:val="007167F0"/>
    <w:rsid w:val="00723B65"/>
    <w:rsid w:val="00750EB4"/>
    <w:rsid w:val="00777E11"/>
    <w:rsid w:val="007A4FEA"/>
    <w:rsid w:val="007F509B"/>
    <w:rsid w:val="00813410"/>
    <w:rsid w:val="008C5E43"/>
    <w:rsid w:val="008E6E2C"/>
    <w:rsid w:val="00911FB6"/>
    <w:rsid w:val="00953741"/>
    <w:rsid w:val="00982051"/>
    <w:rsid w:val="009C6A9F"/>
    <w:rsid w:val="009C76E8"/>
    <w:rsid w:val="009E31BA"/>
    <w:rsid w:val="00A931CA"/>
    <w:rsid w:val="00B920A1"/>
    <w:rsid w:val="00BB0D6F"/>
    <w:rsid w:val="00BC37DF"/>
    <w:rsid w:val="00C15CFE"/>
    <w:rsid w:val="00C24166"/>
    <w:rsid w:val="00C44955"/>
    <w:rsid w:val="00C82A22"/>
    <w:rsid w:val="00CC1943"/>
    <w:rsid w:val="00CE6619"/>
    <w:rsid w:val="00D00181"/>
    <w:rsid w:val="00D50B61"/>
    <w:rsid w:val="00D5192B"/>
    <w:rsid w:val="00DB2289"/>
    <w:rsid w:val="00DC4BAB"/>
    <w:rsid w:val="00DD03C6"/>
    <w:rsid w:val="00DE5A2F"/>
    <w:rsid w:val="00E133EA"/>
    <w:rsid w:val="00E33EB5"/>
    <w:rsid w:val="00E46C82"/>
    <w:rsid w:val="00E70A13"/>
    <w:rsid w:val="00E77646"/>
    <w:rsid w:val="00E9481F"/>
    <w:rsid w:val="00EA14A5"/>
    <w:rsid w:val="00EE5DF7"/>
    <w:rsid w:val="00F228D9"/>
    <w:rsid w:val="00F318C0"/>
    <w:rsid w:val="00F457DC"/>
    <w:rsid w:val="00F47D62"/>
    <w:rsid w:val="00F60FA5"/>
    <w:rsid w:val="00F677C3"/>
    <w:rsid w:val="00F96367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7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96491"/>
    <w:pPr>
      <w:keepNext/>
      <w:suppressAutoHyphens/>
      <w:spacing w:before="240" w:after="60"/>
      <w:ind w:left="2205" w:hanging="360"/>
      <w:outlineLvl w:val="1"/>
    </w:pPr>
    <w:rPr>
      <w:rFonts w:ascii="Arial" w:hAnsi="Arial" w:cs="Arial"/>
      <w:b/>
      <w:i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link w:val="a3"/>
    <w:rsid w:val="00D50B61"/>
    <w:pPr>
      <w:widowControl w:val="0"/>
      <w:shd w:val="clear" w:color="auto" w:fill="FFFFFF"/>
      <w:spacing w:before="120"/>
      <w:jc w:val="both"/>
    </w:pPr>
    <w:rPr>
      <w:sz w:val="26"/>
      <w:szCs w:val="20"/>
    </w:rPr>
  </w:style>
  <w:style w:type="paragraph" w:customStyle="1" w:styleId="ConsNormal">
    <w:name w:val="ConsNormal"/>
    <w:rsid w:val="00D50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D50B6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5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азовый"/>
    <w:rsid w:val="00D50B61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B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B6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rsid w:val="00EA14A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6D362A"/>
    <w:pPr>
      <w:ind w:left="720"/>
      <w:contextualSpacing/>
    </w:pPr>
  </w:style>
  <w:style w:type="character" w:customStyle="1" w:styleId="a3">
    <w:name w:val="Основной текст_"/>
    <w:link w:val="11"/>
    <w:rsid w:val="00294A66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table" w:styleId="ab">
    <w:name w:val="Table Grid"/>
    <w:basedOn w:val="a1"/>
    <w:uiPriority w:val="59"/>
    <w:rsid w:val="00003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695221"/>
    <w:pPr>
      <w:widowControl w:val="0"/>
      <w:autoSpaceDE w:val="0"/>
      <w:autoSpaceDN w:val="0"/>
      <w:adjustRightInd w:val="0"/>
      <w:spacing w:line="288" w:lineRule="exact"/>
      <w:ind w:firstLine="158"/>
    </w:pPr>
    <w:rPr>
      <w:rFonts w:eastAsiaTheme="minorEastAsia"/>
    </w:rPr>
  </w:style>
  <w:style w:type="character" w:customStyle="1" w:styleId="FontStyle24">
    <w:name w:val="Font Style24"/>
    <w:basedOn w:val="a0"/>
    <w:uiPriority w:val="99"/>
    <w:rsid w:val="0069522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uiPriority w:val="99"/>
    <w:rsid w:val="00695221"/>
    <w:rPr>
      <w:rFonts w:ascii="Times New Roman" w:hAnsi="Times New Roman" w:cs="Times New Roman"/>
      <w:sz w:val="24"/>
      <w:szCs w:val="24"/>
    </w:rPr>
  </w:style>
  <w:style w:type="character" w:customStyle="1" w:styleId="ac">
    <w:name w:val="Символ нумерации"/>
    <w:rsid w:val="00695221"/>
  </w:style>
  <w:style w:type="character" w:customStyle="1" w:styleId="20">
    <w:name w:val="Заголовок 2 Знак"/>
    <w:basedOn w:val="a0"/>
    <w:link w:val="2"/>
    <w:rsid w:val="00196491"/>
    <w:rPr>
      <w:rFonts w:ascii="Arial" w:eastAsia="Times New Roman" w:hAnsi="Arial" w:cs="Arial"/>
      <w:b/>
      <w:i/>
      <w:sz w:val="24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77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7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96491"/>
    <w:pPr>
      <w:keepNext/>
      <w:suppressAutoHyphens/>
      <w:spacing w:before="240" w:after="60"/>
      <w:ind w:left="2205" w:hanging="360"/>
      <w:outlineLvl w:val="1"/>
    </w:pPr>
    <w:rPr>
      <w:rFonts w:ascii="Arial" w:hAnsi="Arial" w:cs="Arial"/>
      <w:b/>
      <w:i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link w:val="a3"/>
    <w:rsid w:val="00D50B61"/>
    <w:pPr>
      <w:widowControl w:val="0"/>
      <w:shd w:val="clear" w:color="auto" w:fill="FFFFFF"/>
      <w:spacing w:before="120"/>
      <w:jc w:val="both"/>
    </w:pPr>
    <w:rPr>
      <w:sz w:val="26"/>
      <w:szCs w:val="20"/>
    </w:rPr>
  </w:style>
  <w:style w:type="paragraph" w:customStyle="1" w:styleId="ConsNormal">
    <w:name w:val="ConsNormal"/>
    <w:rsid w:val="00D50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D50B6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5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азовый"/>
    <w:rsid w:val="00D50B61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B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B6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rsid w:val="00EA14A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6D362A"/>
    <w:pPr>
      <w:ind w:left="720"/>
      <w:contextualSpacing/>
    </w:pPr>
  </w:style>
  <w:style w:type="character" w:customStyle="1" w:styleId="a3">
    <w:name w:val="Основной текст_"/>
    <w:link w:val="11"/>
    <w:rsid w:val="00294A66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table" w:styleId="ab">
    <w:name w:val="Table Grid"/>
    <w:basedOn w:val="a1"/>
    <w:uiPriority w:val="59"/>
    <w:rsid w:val="00003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695221"/>
    <w:pPr>
      <w:widowControl w:val="0"/>
      <w:autoSpaceDE w:val="0"/>
      <w:autoSpaceDN w:val="0"/>
      <w:adjustRightInd w:val="0"/>
      <w:spacing w:line="288" w:lineRule="exact"/>
      <w:ind w:firstLine="158"/>
    </w:pPr>
    <w:rPr>
      <w:rFonts w:eastAsiaTheme="minorEastAsia"/>
    </w:rPr>
  </w:style>
  <w:style w:type="character" w:customStyle="1" w:styleId="FontStyle24">
    <w:name w:val="Font Style24"/>
    <w:basedOn w:val="a0"/>
    <w:uiPriority w:val="99"/>
    <w:rsid w:val="0069522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uiPriority w:val="99"/>
    <w:rsid w:val="00695221"/>
    <w:rPr>
      <w:rFonts w:ascii="Times New Roman" w:hAnsi="Times New Roman" w:cs="Times New Roman"/>
      <w:sz w:val="24"/>
      <w:szCs w:val="24"/>
    </w:rPr>
  </w:style>
  <w:style w:type="character" w:customStyle="1" w:styleId="ac">
    <w:name w:val="Символ нумерации"/>
    <w:rsid w:val="00695221"/>
  </w:style>
  <w:style w:type="character" w:customStyle="1" w:styleId="20">
    <w:name w:val="Заголовок 2 Знак"/>
    <w:basedOn w:val="a0"/>
    <w:link w:val="2"/>
    <w:rsid w:val="00196491"/>
    <w:rPr>
      <w:rFonts w:ascii="Arial" w:eastAsia="Times New Roman" w:hAnsi="Arial" w:cs="Arial"/>
      <w:b/>
      <w:i/>
      <w:sz w:val="24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77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3912440F1A698CEC33FCFF6BA2C66C2F9E471C1CE425FD0B610A5D6F2E0145D893654E93f0W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Малюкова</dc:creator>
  <cp:lastModifiedBy>Специалист</cp:lastModifiedBy>
  <cp:revision>2</cp:revision>
  <cp:lastPrinted>2018-03-21T12:52:00Z</cp:lastPrinted>
  <dcterms:created xsi:type="dcterms:W3CDTF">2018-03-22T11:13:00Z</dcterms:created>
  <dcterms:modified xsi:type="dcterms:W3CDTF">2018-03-22T11:13:00Z</dcterms:modified>
</cp:coreProperties>
</file>