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35"/>
        <w:tblW w:w="0" w:type="auto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C74AB7" w:rsidTr="00F419C9">
        <w:tc>
          <w:tcPr>
            <w:tcW w:w="3769" w:type="dxa"/>
            <w:vAlign w:val="center"/>
          </w:tcPr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C74AB7" w:rsidRDefault="00C74AB7" w:rsidP="00F419C9">
            <w:pPr>
              <w:jc w:val="center"/>
            </w:pPr>
          </w:p>
          <w:p w:rsidR="00C74AB7" w:rsidRDefault="00C74AB7" w:rsidP="00F419C9">
            <w:pPr>
              <w:ind w:right="-112"/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46482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74AB7" w:rsidRDefault="00C74AB7" w:rsidP="00F419C9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C74AB7" w:rsidRDefault="00C74AB7" w:rsidP="00C74AB7">
      <w:pPr>
        <w:jc w:val="center"/>
      </w:pPr>
    </w:p>
    <w:p w:rsidR="00C74AB7" w:rsidRDefault="00C74AB7" w:rsidP="00C74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4AB7" w:rsidRDefault="006001A1" w:rsidP="006001A1">
      <w:pPr>
        <w:jc w:val="center"/>
      </w:pPr>
      <w:r>
        <w:t>10.05.2017</w:t>
      </w:r>
      <w:r w:rsidR="00C74AB7"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C74AB7">
        <w:t xml:space="preserve">№ </w:t>
      </w:r>
      <w:r>
        <w:t>22/53</w:t>
      </w:r>
    </w:p>
    <w:p w:rsidR="00C74AB7" w:rsidRDefault="00C74AB7" w:rsidP="00C74AB7">
      <w:pPr>
        <w:jc w:val="center"/>
        <w:rPr>
          <w:b/>
          <w:sz w:val="26"/>
          <w:szCs w:val="26"/>
        </w:rPr>
      </w:pPr>
    </w:p>
    <w:p w:rsidR="00D936F2" w:rsidRPr="00D936F2" w:rsidRDefault="008D5C08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>Об изъятии</w:t>
      </w:r>
      <w:r w:rsidR="00D936F2" w:rsidRPr="00D936F2">
        <w:rPr>
          <w:b/>
          <w:spacing w:val="-3"/>
          <w:sz w:val="26"/>
          <w:szCs w:val="26"/>
        </w:rPr>
        <w:t xml:space="preserve"> для муниципальных нужд 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color w:val="000000" w:themeColor="text1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 xml:space="preserve">земельного участка </w:t>
      </w:r>
      <w:r w:rsidR="00465E3F" w:rsidRPr="00465E3F">
        <w:rPr>
          <w:b/>
          <w:color w:val="000000" w:themeColor="text1"/>
          <w:sz w:val="26"/>
          <w:szCs w:val="26"/>
        </w:rPr>
        <w:t>с кадастровым номером 18:28:00009</w:t>
      </w:r>
      <w:r w:rsidR="00484F97">
        <w:rPr>
          <w:b/>
          <w:color w:val="000000" w:themeColor="text1"/>
          <w:sz w:val="26"/>
          <w:szCs w:val="26"/>
        </w:rPr>
        <w:t>2</w:t>
      </w:r>
      <w:r w:rsidR="00465E3F" w:rsidRPr="00465E3F">
        <w:rPr>
          <w:b/>
          <w:color w:val="000000" w:themeColor="text1"/>
          <w:sz w:val="26"/>
          <w:szCs w:val="26"/>
        </w:rPr>
        <w:t>:</w:t>
      </w:r>
      <w:r w:rsidR="00484F97">
        <w:rPr>
          <w:b/>
          <w:color w:val="000000" w:themeColor="text1"/>
          <w:sz w:val="26"/>
          <w:szCs w:val="26"/>
        </w:rPr>
        <w:t>338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465E3F">
        <w:rPr>
          <w:b/>
          <w:spacing w:val="-3"/>
          <w:sz w:val="26"/>
          <w:szCs w:val="26"/>
        </w:rPr>
        <w:t>и</w:t>
      </w:r>
      <w:r w:rsidRPr="00D936F2">
        <w:rPr>
          <w:b/>
          <w:spacing w:val="-3"/>
          <w:sz w:val="26"/>
          <w:szCs w:val="26"/>
        </w:rPr>
        <w:t xml:space="preserve"> расположенн</w:t>
      </w:r>
      <w:r w:rsidR="00233250">
        <w:rPr>
          <w:b/>
          <w:spacing w:val="-3"/>
          <w:sz w:val="26"/>
          <w:szCs w:val="26"/>
        </w:rPr>
        <w:t>ых</w:t>
      </w:r>
      <w:r w:rsidRPr="00D936F2">
        <w:rPr>
          <w:b/>
          <w:spacing w:val="-3"/>
          <w:sz w:val="26"/>
          <w:szCs w:val="26"/>
        </w:rPr>
        <w:t xml:space="preserve"> на нем жил</w:t>
      </w:r>
      <w:r w:rsidR="00233250">
        <w:rPr>
          <w:b/>
          <w:spacing w:val="-3"/>
          <w:sz w:val="26"/>
          <w:szCs w:val="26"/>
        </w:rPr>
        <w:t>ых</w:t>
      </w:r>
      <w:r w:rsidRPr="00D936F2">
        <w:rPr>
          <w:b/>
          <w:spacing w:val="-3"/>
          <w:sz w:val="26"/>
          <w:szCs w:val="26"/>
        </w:rPr>
        <w:t xml:space="preserve"> помещени</w:t>
      </w:r>
      <w:r w:rsidR="00233250">
        <w:rPr>
          <w:b/>
          <w:spacing w:val="-3"/>
          <w:sz w:val="26"/>
          <w:szCs w:val="26"/>
        </w:rPr>
        <w:t>й</w:t>
      </w:r>
      <w:r w:rsidR="00465E3F">
        <w:rPr>
          <w:b/>
          <w:spacing w:val="-3"/>
          <w:sz w:val="26"/>
          <w:szCs w:val="26"/>
        </w:rPr>
        <w:t xml:space="preserve">, </w:t>
      </w:r>
    </w:p>
    <w:p w:rsidR="00C74AB7" w:rsidRPr="00465E3F" w:rsidRDefault="00465E3F" w:rsidP="008D5C08">
      <w:pPr>
        <w:shd w:val="clear" w:color="auto" w:fill="FFFFFF"/>
        <w:spacing w:line="298" w:lineRule="exact"/>
        <w:jc w:val="center"/>
        <w:rPr>
          <w:spacing w:val="-2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по </w:t>
      </w:r>
      <w:r w:rsidRPr="00465E3F">
        <w:rPr>
          <w:b/>
          <w:spacing w:val="-3"/>
          <w:sz w:val="26"/>
          <w:szCs w:val="26"/>
        </w:rPr>
        <w:t>адресу:</w:t>
      </w:r>
      <w:r w:rsidRPr="00465E3F">
        <w:rPr>
          <w:b/>
          <w:color w:val="000000" w:themeColor="text1"/>
          <w:sz w:val="26"/>
          <w:szCs w:val="26"/>
        </w:rPr>
        <w:t xml:space="preserve"> г. Глазов, </w:t>
      </w:r>
      <w:r w:rsidR="00484F97">
        <w:rPr>
          <w:b/>
          <w:color w:val="000000" w:themeColor="text1"/>
          <w:sz w:val="26"/>
          <w:szCs w:val="26"/>
        </w:rPr>
        <w:t>пер</w:t>
      </w:r>
      <w:r w:rsidRPr="00465E3F">
        <w:rPr>
          <w:b/>
          <w:color w:val="000000" w:themeColor="text1"/>
          <w:sz w:val="26"/>
          <w:szCs w:val="26"/>
        </w:rPr>
        <w:t xml:space="preserve">. </w:t>
      </w:r>
      <w:r w:rsidR="00484F97">
        <w:rPr>
          <w:b/>
          <w:color w:val="000000" w:themeColor="text1"/>
          <w:sz w:val="26"/>
          <w:szCs w:val="26"/>
        </w:rPr>
        <w:t>Транспортный</w:t>
      </w:r>
      <w:r w:rsidRPr="00465E3F">
        <w:rPr>
          <w:b/>
          <w:color w:val="000000" w:themeColor="text1"/>
          <w:sz w:val="26"/>
          <w:szCs w:val="26"/>
        </w:rPr>
        <w:t xml:space="preserve">, д. </w:t>
      </w:r>
      <w:r w:rsidR="00484F97">
        <w:rPr>
          <w:b/>
          <w:color w:val="000000" w:themeColor="text1"/>
          <w:sz w:val="26"/>
          <w:szCs w:val="26"/>
        </w:rPr>
        <w:t>13</w:t>
      </w:r>
      <w:r w:rsidR="00233250">
        <w:rPr>
          <w:b/>
          <w:color w:val="000000" w:themeColor="text1"/>
          <w:sz w:val="26"/>
          <w:szCs w:val="26"/>
        </w:rPr>
        <w:t>.</w:t>
      </w:r>
    </w:p>
    <w:p w:rsidR="00C74AB7" w:rsidRPr="00D936F2" w:rsidRDefault="00C74AB7" w:rsidP="00C74AB7">
      <w:pPr>
        <w:shd w:val="clear" w:color="auto" w:fill="FFFFFF"/>
        <w:spacing w:line="298" w:lineRule="exact"/>
        <w:jc w:val="center"/>
        <w:rPr>
          <w:b/>
          <w:spacing w:val="-2"/>
          <w:sz w:val="26"/>
          <w:szCs w:val="26"/>
        </w:rPr>
      </w:pPr>
    </w:p>
    <w:p w:rsidR="00D936F2" w:rsidRDefault="00D936F2" w:rsidP="00FE189E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6"/>
          <w:szCs w:val="26"/>
        </w:rPr>
      </w:pPr>
      <w:proofErr w:type="gramStart"/>
      <w:r w:rsidRPr="00187EC5">
        <w:rPr>
          <w:color w:val="000000"/>
          <w:sz w:val="26"/>
          <w:szCs w:val="26"/>
        </w:rPr>
        <w:t>В соответствии с Жилищн</w:t>
      </w:r>
      <w:r w:rsidR="00954043">
        <w:rPr>
          <w:color w:val="000000"/>
          <w:sz w:val="26"/>
          <w:szCs w:val="26"/>
        </w:rPr>
        <w:t>ым</w:t>
      </w:r>
      <w:r w:rsidRPr="00187EC5">
        <w:rPr>
          <w:color w:val="000000"/>
          <w:sz w:val="26"/>
          <w:szCs w:val="26"/>
        </w:rPr>
        <w:t xml:space="preserve"> кодекс</w:t>
      </w:r>
      <w:r w:rsidR="00954043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Земельн</w:t>
      </w:r>
      <w:r w:rsidR="00202248">
        <w:rPr>
          <w:color w:val="000000"/>
          <w:sz w:val="26"/>
          <w:szCs w:val="26"/>
        </w:rPr>
        <w:t>ым</w:t>
      </w:r>
      <w:r w:rsidR="00862DA7">
        <w:rPr>
          <w:color w:val="000000"/>
          <w:sz w:val="26"/>
          <w:szCs w:val="26"/>
        </w:rPr>
        <w:t xml:space="preserve"> кодекс</w:t>
      </w:r>
      <w:r w:rsidR="00202248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Гражданским кодексом РФ, Федеральным законом</w:t>
      </w:r>
      <w:r w:rsidR="00FE189E">
        <w:rPr>
          <w:color w:val="000000"/>
          <w:sz w:val="26"/>
          <w:szCs w:val="26"/>
        </w:rPr>
        <w:t xml:space="preserve"> от </w:t>
      </w:r>
      <w:r w:rsidR="00FE189E">
        <w:rPr>
          <w:rFonts w:eastAsiaTheme="minorHAnsi"/>
          <w:sz w:val="26"/>
          <w:szCs w:val="26"/>
          <w:lang w:eastAsia="en-US"/>
        </w:rPr>
        <w:t>06.10.2003 N 131-ФЗ</w:t>
      </w:r>
      <w:r w:rsidRPr="00187EC5">
        <w:rPr>
          <w:color w:val="000000"/>
          <w:sz w:val="26"/>
          <w:szCs w:val="26"/>
        </w:rPr>
        <w:t xml:space="preserve"> «Об общих </w:t>
      </w:r>
      <w:r w:rsidRPr="00C83FC8">
        <w:rPr>
          <w:color w:val="000000"/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187EC5" w:rsidRPr="00C83FC8">
        <w:rPr>
          <w:sz w:val="26"/>
          <w:szCs w:val="26"/>
        </w:rPr>
        <w:t>Федеральным законом от 21.07.2007 № 185-ФЗ «О Фонде содействия реформированию жилищно-коммунального хозяйства», Региональной адресной программой по переселению граждан из аварийного жилищного фонда в Удмуртской Республике на 2013-2017 годы, утвержденной постановлением Правительства Удмуртской Республики от</w:t>
      </w:r>
      <w:proofErr w:type="gramEnd"/>
      <w:r w:rsidR="00187EC5" w:rsidRPr="00C83FC8">
        <w:rPr>
          <w:sz w:val="26"/>
          <w:szCs w:val="26"/>
        </w:rPr>
        <w:t xml:space="preserve"> 15.04.2013 № 169, заключением межведомственной комиссии муниципального образования «Город Глазов» от </w:t>
      </w:r>
      <w:r w:rsidR="00484F97">
        <w:rPr>
          <w:sz w:val="26"/>
          <w:szCs w:val="26"/>
        </w:rPr>
        <w:t>19</w:t>
      </w:r>
      <w:r w:rsidR="00187EC5" w:rsidRPr="00C83FC8">
        <w:rPr>
          <w:sz w:val="26"/>
          <w:szCs w:val="26"/>
        </w:rPr>
        <w:t>.</w:t>
      </w:r>
      <w:r w:rsidR="00484F97">
        <w:rPr>
          <w:sz w:val="26"/>
          <w:szCs w:val="26"/>
        </w:rPr>
        <w:t>03</w:t>
      </w:r>
      <w:r w:rsidR="00187EC5" w:rsidRPr="00C83FC8">
        <w:rPr>
          <w:sz w:val="26"/>
          <w:szCs w:val="26"/>
        </w:rPr>
        <w:t>.20</w:t>
      </w:r>
      <w:r w:rsidR="00484F97">
        <w:rPr>
          <w:sz w:val="26"/>
          <w:szCs w:val="26"/>
        </w:rPr>
        <w:t>07</w:t>
      </w:r>
      <w:r w:rsidR="00187EC5" w:rsidRPr="00C83FC8">
        <w:rPr>
          <w:sz w:val="26"/>
          <w:szCs w:val="26"/>
        </w:rPr>
        <w:t xml:space="preserve"> № </w:t>
      </w:r>
      <w:r w:rsidR="00233250">
        <w:rPr>
          <w:sz w:val="26"/>
          <w:szCs w:val="26"/>
        </w:rPr>
        <w:t>б/н</w:t>
      </w:r>
      <w:r w:rsidR="00187EC5" w:rsidRPr="00C83FC8">
        <w:rPr>
          <w:sz w:val="26"/>
          <w:szCs w:val="26"/>
        </w:rPr>
        <w:t xml:space="preserve"> «О признании многоквартирного дома аварийным и подлежащим сносу», </w:t>
      </w:r>
      <w:r w:rsidR="00187EC5" w:rsidRPr="00C83FC8">
        <w:rPr>
          <w:color w:val="000000"/>
          <w:sz w:val="26"/>
          <w:szCs w:val="26"/>
        </w:rPr>
        <w:t>Постановлением Администрации города Глазова</w:t>
      </w:r>
      <w:r w:rsidRPr="00C83FC8">
        <w:rPr>
          <w:color w:val="000000"/>
          <w:sz w:val="26"/>
          <w:szCs w:val="26"/>
        </w:rPr>
        <w:t xml:space="preserve"> от </w:t>
      </w:r>
      <w:r w:rsidR="00484F97">
        <w:rPr>
          <w:color w:val="000000"/>
          <w:sz w:val="26"/>
          <w:szCs w:val="26"/>
        </w:rPr>
        <w:t>21</w:t>
      </w:r>
      <w:r w:rsidRPr="00C83FC8">
        <w:rPr>
          <w:color w:val="000000"/>
          <w:sz w:val="26"/>
          <w:szCs w:val="26"/>
        </w:rPr>
        <w:t>.0</w:t>
      </w:r>
      <w:r w:rsidR="00233250">
        <w:rPr>
          <w:color w:val="000000"/>
          <w:sz w:val="26"/>
          <w:szCs w:val="26"/>
        </w:rPr>
        <w:t>7</w:t>
      </w:r>
      <w:r w:rsidRPr="00C83FC8">
        <w:rPr>
          <w:color w:val="000000"/>
          <w:sz w:val="26"/>
          <w:szCs w:val="26"/>
        </w:rPr>
        <w:t>.201</w:t>
      </w:r>
      <w:r w:rsidR="00954043">
        <w:rPr>
          <w:color w:val="000000"/>
          <w:sz w:val="26"/>
          <w:szCs w:val="26"/>
        </w:rPr>
        <w:t>5</w:t>
      </w:r>
      <w:r w:rsidRPr="00C83FC8">
        <w:rPr>
          <w:color w:val="000000"/>
          <w:sz w:val="26"/>
          <w:szCs w:val="26"/>
        </w:rPr>
        <w:t xml:space="preserve">г. № </w:t>
      </w:r>
      <w:r w:rsidR="00187EC5" w:rsidRPr="00C83FC8">
        <w:rPr>
          <w:color w:val="000000"/>
          <w:sz w:val="26"/>
          <w:szCs w:val="26"/>
        </w:rPr>
        <w:t>3/3</w:t>
      </w:r>
      <w:r w:rsidR="00484F97">
        <w:rPr>
          <w:color w:val="000000"/>
          <w:sz w:val="26"/>
          <w:szCs w:val="26"/>
        </w:rPr>
        <w:t>29</w:t>
      </w:r>
      <w:r w:rsidR="00233250">
        <w:rPr>
          <w:color w:val="000000"/>
          <w:sz w:val="26"/>
          <w:szCs w:val="26"/>
        </w:rPr>
        <w:t xml:space="preserve"> </w:t>
      </w:r>
      <w:r w:rsidRPr="00C83FC8">
        <w:rPr>
          <w:color w:val="000000"/>
          <w:sz w:val="26"/>
          <w:szCs w:val="26"/>
        </w:rPr>
        <w:t>«</w:t>
      </w:r>
      <w:r w:rsidR="00187EC5" w:rsidRPr="00C83FC8">
        <w:rPr>
          <w:spacing w:val="-3"/>
          <w:sz w:val="26"/>
          <w:szCs w:val="26"/>
        </w:rPr>
        <w:t xml:space="preserve">О переселении граждан и сносе многоквартирного дома, расположенного по адресу: УР, </w:t>
      </w:r>
      <w:proofErr w:type="spellStart"/>
      <w:r w:rsidR="00187EC5" w:rsidRPr="00C83FC8">
        <w:rPr>
          <w:spacing w:val="-3"/>
          <w:sz w:val="26"/>
          <w:szCs w:val="26"/>
        </w:rPr>
        <w:t>г</w:t>
      </w:r>
      <w:proofErr w:type="gramStart"/>
      <w:r w:rsidR="00187EC5" w:rsidRPr="00C83FC8">
        <w:rPr>
          <w:spacing w:val="-3"/>
          <w:sz w:val="26"/>
          <w:szCs w:val="26"/>
        </w:rPr>
        <w:t>.Г</w:t>
      </w:r>
      <w:proofErr w:type="gramEnd"/>
      <w:r w:rsidR="00187EC5" w:rsidRPr="00C83FC8">
        <w:rPr>
          <w:spacing w:val="-3"/>
          <w:sz w:val="26"/>
          <w:szCs w:val="26"/>
        </w:rPr>
        <w:t>лазов</w:t>
      </w:r>
      <w:proofErr w:type="spellEnd"/>
      <w:r w:rsidR="00187EC5" w:rsidRPr="00C83FC8">
        <w:rPr>
          <w:spacing w:val="-3"/>
          <w:sz w:val="26"/>
          <w:szCs w:val="26"/>
        </w:rPr>
        <w:t xml:space="preserve">, </w:t>
      </w:r>
      <w:proofErr w:type="spellStart"/>
      <w:r w:rsidR="004E747B">
        <w:rPr>
          <w:spacing w:val="-3"/>
          <w:sz w:val="26"/>
          <w:szCs w:val="26"/>
        </w:rPr>
        <w:t>пер</w:t>
      </w:r>
      <w:r w:rsidR="00187EC5" w:rsidRPr="00C83FC8">
        <w:rPr>
          <w:spacing w:val="-3"/>
          <w:sz w:val="26"/>
          <w:szCs w:val="26"/>
        </w:rPr>
        <w:t>.</w:t>
      </w:r>
      <w:r w:rsidR="004E747B">
        <w:rPr>
          <w:spacing w:val="-3"/>
          <w:sz w:val="26"/>
          <w:szCs w:val="26"/>
        </w:rPr>
        <w:t>Транспортный</w:t>
      </w:r>
      <w:proofErr w:type="spellEnd"/>
      <w:r w:rsidR="00187EC5" w:rsidRPr="00C83FC8">
        <w:rPr>
          <w:spacing w:val="-3"/>
          <w:sz w:val="26"/>
          <w:szCs w:val="26"/>
        </w:rPr>
        <w:t xml:space="preserve">, д. № </w:t>
      </w:r>
      <w:r w:rsidR="004E747B">
        <w:rPr>
          <w:spacing w:val="-3"/>
          <w:sz w:val="26"/>
          <w:szCs w:val="26"/>
        </w:rPr>
        <w:t>13</w:t>
      </w:r>
      <w:r w:rsidR="00187EC5" w:rsidRPr="00C83FC8">
        <w:rPr>
          <w:spacing w:val="-3"/>
          <w:sz w:val="26"/>
          <w:szCs w:val="26"/>
        </w:rPr>
        <w:t>, в связи с признанием его аварийным и подлежащим сносу</w:t>
      </w:r>
      <w:r w:rsidRPr="00C83FC8">
        <w:rPr>
          <w:color w:val="000000"/>
          <w:sz w:val="26"/>
          <w:szCs w:val="26"/>
        </w:rPr>
        <w:t xml:space="preserve">», руководствуясь </w:t>
      </w:r>
      <w:r w:rsidR="00511017">
        <w:rPr>
          <w:sz w:val="26"/>
          <w:szCs w:val="26"/>
        </w:rPr>
        <w:t xml:space="preserve"> </w:t>
      </w:r>
      <w:r w:rsidRPr="00C83FC8">
        <w:rPr>
          <w:color w:val="000000"/>
          <w:sz w:val="26"/>
          <w:szCs w:val="26"/>
        </w:rPr>
        <w:t xml:space="preserve">Уставом города </w:t>
      </w:r>
      <w:r w:rsidR="00187EC5" w:rsidRPr="00C83FC8">
        <w:rPr>
          <w:color w:val="000000"/>
          <w:sz w:val="26"/>
          <w:szCs w:val="26"/>
        </w:rPr>
        <w:t>Глазова</w:t>
      </w:r>
      <w:r w:rsidRPr="00C83FC8">
        <w:rPr>
          <w:color w:val="000000"/>
          <w:sz w:val="26"/>
          <w:szCs w:val="26"/>
        </w:rPr>
        <w:t>,</w:t>
      </w:r>
    </w:p>
    <w:p w:rsidR="00465E3F" w:rsidRDefault="00465E3F" w:rsidP="00C83FC8">
      <w:pPr>
        <w:shd w:val="clear" w:color="auto" w:fill="FFFFFF"/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465E3F" w:rsidRDefault="00465E3F" w:rsidP="00465E3F">
      <w:pPr>
        <w:rPr>
          <w:b/>
          <w:bCs/>
          <w:sz w:val="26"/>
        </w:rPr>
      </w:pPr>
      <w:proofErr w:type="gramStart"/>
      <w:r w:rsidRPr="009E4ADC">
        <w:rPr>
          <w:b/>
          <w:bCs/>
          <w:sz w:val="26"/>
        </w:rPr>
        <w:t>П</w:t>
      </w:r>
      <w:proofErr w:type="gramEnd"/>
      <w:r w:rsidRPr="009E4ADC">
        <w:rPr>
          <w:b/>
          <w:bCs/>
          <w:sz w:val="26"/>
        </w:rPr>
        <w:t xml:space="preserve"> О С Т А Н О В Л Я Ю:</w:t>
      </w:r>
    </w:p>
    <w:p w:rsidR="00465E3F" w:rsidRPr="00C83FC8" w:rsidRDefault="00465E3F" w:rsidP="00465E3F">
      <w:pPr>
        <w:rPr>
          <w:color w:val="000000"/>
          <w:sz w:val="26"/>
          <w:szCs w:val="26"/>
        </w:rPr>
      </w:pPr>
    </w:p>
    <w:p w:rsidR="00D936F2" w:rsidRPr="00C83FC8" w:rsidRDefault="00D936F2" w:rsidP="00C83FC8">
      <w:pPr>
        <w:pStyle w:val="a7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1. 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Изъять для муниципальных нужд земельный участок с кадастровым номером 18:2</w:t>
      </w:r>
      <w:r w:rsidR="00187EC5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8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187EC5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00009</w:t>
      </w:r>
      <w:r w:rsidR="004E747B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4E747B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338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площадью </w:t>
      </w:r>
      <w:r w:rsidR="004E747B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1424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кв.м</w:t>
      </w:r>
      <w:proofErr w:type="spellEnd"/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., расположенный по адресу:</w:t>
      </w:r>
      <w:r w:rsidR="00465E3F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 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УР, 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г. </w:t>
      </w:r>
      <w:r w:rsidR="00187EC5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4E747B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пер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4E747B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Транспортный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4E747B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д. </w:t>
      </w:r>
      <w:r w:rsid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№</w:t>
      </w:r>
      <w:r w:rsidR="00233250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</w:t>
      </w:r>
      <w:r w:rsidR="004E747B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(далее – изымаемый земельный участок) и жил</w:t>
      </w:r>
      <w:r w:rsidR="00233250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помещени</w:t>
      </w:r>
      <w:r w:rsidR="00233250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</w:t>
      </w:r>
      <w:r w:rsidR="00511017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511017" w:rsidRPr="00511017">
        <w:rPr>
          <w:rFonts w:ascii="Times New Roman" w:hAnsi="Times New Roman"/>
          <w:color w:val="000000" w:themeColor="text1"/>
          <w:sz w:val="26"/>
          <w:szCs w:val="26"/>
        </w:rPr>
        <w:t>(за исключением жилых помещений, принадлежащих на праве собственности муниципальному образованию «Город Глазов»)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расположенн</w:t>
      </w:r>
      <w:r w:rsidR="00233250"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в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многоквартирном жилом доме, признанном аварийным и подлежащим сносу, по адресу: </w:t>
      </w:r>
      <w:r w:rsid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Удмуртская Республика, город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переулок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4E747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Транспортный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д. </w:t>
      </w:r>
      <w:r w:rsidR="005110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№ 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</w:t>
      </w:r>
      <w:r w:rsidR="004E747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(далее – жил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помещени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 w:rsidR="00D936F2" w:rsidRPr="00FE189E" w:rsidRDefault="00D936F2" w:rsidP="00C83FC8">
      <w:pPr>
        <w:widowControl w:val="0"/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E189E">
        <w:rPr>
          <w:color w:val="000000"/>
          <w:sz w:val="26"/>
          <w:szCs w:val="26"/>
        </w:rPr>
        <w:t xml:space="preserve">2. Управлению муниципального жилья Администрации г. </w:t>
      </w:r>
      <w:r w:rsidR="00187EC5" w:rsidRPr="00FE189E">
        <w:rPr>
          <w:color w:val="000000"/>
          <w:sz w:val="26"/>
          <w:szCs w:val="26"/>
        </w:rPr>
        <w:t>Глазова</w:t>
      </w:r>
      <w:r w:rsidR="000E3176" w:rsidRPr="00FE189E">
        <w:rPr>
          <w:color w:val="000000"/>
          <w:sz w:val="26"/>
          <w:szCs w:val="26"/>
        </w:rPr>
        <w:t>, Управлению имущественных отношений</w:t>
      </w:r>
      <w:r w:rsidRPr="00FE189E">
        <w:rPr>
          <w:color w:val="000000"/>
          <w:sz w:val="26"/>
          <w:szCs w:val="26"/>
        </w:rPr>
        <w:t xml:space="preserve"> </w:t>
      </w:r>
      <w:r w:rsidR="002C24E9">
        <w:rPr>
          <w:color w:val="000000"/>
          <w:sz w:val="26"/>
          <w:szCs w:val="26"/>
        </w:rPr>
        <w:t xml:space="preserve">Администрации г.Глазова </w:t>
      </w:r>
      <w:r w:rsidRPr="00FE189E">
        <w:rPr>
          <w:color w:val="000000"/>
          <w:sz w:val="26"/>
          <w:szCs w:val="26"/>
        </w:rPr>
        <w:t>в установленном порядке</w:t>
      </w:r>
      <w:r w:rsidR="000E3176" w:rsidRPr="00FE189E">
        <w:rPr>
          <w:color w:val="000000"/>
          <w:sz w:val="26"/>
          <w:szCs w:val="26"/>
        </w:rPr>
        <w:t xml:space="preserve"> осуществить мероприятия по </w:t>
      </w:r>
      <w:r w:rsidR="00392297" w:rsidRPr="00FE189E">
        <w:rPr>
          <w:color w:val="052635"/>
          <w:sz w:val="26"/>
          <w:szCs w:val="26"/>
        </w:rPr>
        <w:t xml:space="preserve">оценке изымаемого земельного участка и </w:t>
      </w:r>
      <w:r w:rsidR="00FE189E">
        <w:rPr>
          <w:color w:val="052635"/>
          <w:sz w:val="26"/>
          <w:szCs w:val="26"/>
        </w:rPr>
        <w:t>расположенн</w:t>
      </w:r>
      <w:r w:rsidR="00233250">
        <w:rPr>
          <w:color w:val="052635"/>
          <w:sz w:val="26"/>
          <w:szCs w:val="26"/>
        </w:rPr>
        <w:t>ых</w:t>
      </w:r>
      <w:r w:rsidR="00FE189E">
        <w:rPr>
          <w:color w:val="052635"/>
          <w:sz w:val="26"/>
          <w:szCs w:val="26"/>
        </w:rPr>
        <w:t xml:space="preserve"> на нем </w:t>
      </w:r>
      <w:r w:rsidR="00392297" w:rsidRPr="00FE189E">
        <w:rPr>
          <w:color w:val="052635"/>
          <w:sz w:val="26"/>
          <w:szCs w:val="26"/>
        </w:rPr>
        <w:t>жил</w:t>
      </w:r>
      <w:r w:rsidR="00233250">
        <w:rPr>
          <w:color w:val="052635"/>
          <w:sz w:val="26"/>
          <w:szCs w:val="26"/>
        </w:rPr>
        <w:t>ых</w:t>
      </w:r>
      <w:r w:rsidR="00392297" w:rsidRPr="00FE189E">
        <w:rPr>
          <w:color w:val="052635"/>
          <w:sz w:val="26"/>
          <w:szCs w:val="26"/>
        </w:rPr>
        <w:t xml:space="preserve"> помещени</w:t>
      </w:r>
      <w:r w:rsidR="00233250">
        <w:rPr>
          <w:color w:val="052635"/>
          <w:sz w:val="26"/>
          <w:szCs w:val="26"/>
        </w:rPr>
        <w:t>й</w:t>
      </w:r>
      <w:r w:rsidR="00FE189E">
        <w:rPr>
          <w:color w:val="052635"/>
          <w:sz w:val="26"/>
          <w:szCs w:val="26"/>
        </w:rPr>
        <w:t xml:space="preserve"> и заключению </w:t>
      </w:r>
      <w:r w:rsidR="00392297" w:rsidRPr="00FE189E">
        <w:rPr>
          <w:color w:val="052635"/>
          <w:sz w:val="26"/>
          <w:szCs w:val="26"/>
        </w:rPr>
        <w:t>соглашени</w:t>
      </w:r>
      <w:r w:rsidR="00233250">
        <w:rPr>
          <w:color w:val="052635"/>
          <w:sz w:val="26"/>
          <w:szCs w:val="26"/>
        </w:rPr>
        <w:t>й</w:t>
      </w:r>
      <w:r w:rsidR="00392297" w:rsidRPr="00FE189E">
        <w:rPr>
          <w:color w:val="052635"/>
          <w:sz w:val="26"/>
          <w:szCs w:val="26"/>
        </w:rPr>
        <w:t xml:space="preserve"> об изъятии недвижимости</w:t>
      </w:r>
      <w:r w:rsidR="00FE189E">
        <w:rPr>
          <w:color w:val="052635"/>
          <w:sz w:val="26"/>
          <w:szCs w:val="26"/>
        </w:rPr>
        <w:t>.</w:t>
      </w:r>
    </w:p>
    <w:p w:rsidR="00D936F2" w:rsidRPr="00C83FC8" w:rsidRDefault="00DE2C31" w:rsidP="00C83FC8">
      <w:pPr>
        <w:pStyle w:val="a7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E189E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исполнением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постановления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возложить на з</w:t>
      </w:r>
      <w:r w:rsidR="00C83FC8" w:rsidRPr="00FE189E">
        <w:rPr>
          <w:rFonts w:ascii="Times New Roman" w:hAnsi="Times New Roman"/>
          <w:sz w:val="26"/>
          <w:szCs w:val="26"/>
        </w:rPr>
        <w:t>аместителя Главы</w:t>
      </w:r>
      <w:r w:rsidR="00C83FC8" w:rsidRPr="00C83FC8">
        <w:rPr>
          <w:rFonts w:ascii="Times New Roman" w:hAnsi="Times New Roman"/>
          <w:sz w:val="26"/>
          <w:szCs w:val="26"/>
        </w:rPr>
        <w:t xml:space="preserve"> Администрации города Глазова по административно-правовым вопросам и местному самоуправлению </w:t>
      </w:r>
      <w:proofErr w:type="spellStart"/>
      <w:r w:rsidR="00C83FC8" w:rsidRPr="00C83FC8">
        <w:rPr>
          <w:rFonts w:ascii="Times New Roman" w:hAnsi="Times New Roman"/>
          <w:sz w:val="26"/>
          <w:szCs w:val="26"/>
        </w:rPr>
        <w:t>С.В.Лапина</w:t>
      </w:r>
      <w:proofErr w:type="spellEnd"/>
      <w:r w:rsidR="00C83FC8" w:rsidRPr="00C83FC8">
        <w:rPr>
          <w:rFonts w:ascii="Times New Roman" w:hAnsi="Times New Roman"/>
          <w:sz w:val="26"/>
          <w:szCs w:val="26"/>
        </w:rPr>
        <w:t>.</w:t>
      </w:r>
    </w:p>
    <w:p w:rsidR="00D936F2" w:rsidRPr="00C83FC8" w:rsidRDefault="00D936F2" w:rsidP="00C83FC8">
      <w:pPr>
        <w:widowControl w:val="0"/>
        <w:suppressAutoHyphens/>
        <w:spacing w:line="360" w:lineRule="auto"/>
        <w:jc w:val="both"/>
        <w:rPr>
          <w:color w:val="000000"/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D936F2" w:rsidRDefault="00C74AB7" w:rsidP="00C74AB7">
      <w:pPr>
        <w:rPr>
          <w:sz w:val="26"/>
          <w:szCs w:val="26"/>
        </w:rPr>
      </w:pPr>
    </w:p>
    <w:p w:rsidR="00C74AB7" w:rsidRDefault="00C83FC8" w:rsidP="00C74AB7">
      <w:pPr>
        <w:rPr>
          <w:sz w:val="26"/>
          <w:szCs w:val="26"/>
        </w:rPr>
      </w:pPr>
      <w:r>
        <w:rPr>
          <w:sz w:val="26"/>
          <w:szCs w:val="26"/>
        </w:rPr>
        <w:t>Глава города Глазова                                                                            О.Н.Бекмеметьев</w:t>
      </w: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C74AB7" w:rsidRDefault="00C74AB7" w:rsidP="00C74AB7">
      <w:pPr>
        <w:pStyle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СОГЛАСОВАНО:</w:t>
      </w:r>
    </w:p>
    <w:p w:rsidR="00C74AB7" w:rsidRDefault="00C74AB7" w:rsidP="00C74AB7">
      <w:pPr>
        <w:jc w:val="both"/>
        <w:rPr>
          <w:color w:val="000000"/>
          <w:sz w:val="26"/>
        </w:rPr>
      </w:pPr>
    </w:p>
    <w:tbl>
      <w:tblPr>
        <w:tblW w:w="9247" w:type="dxa"/>
        <w:tblLayout w:type="fixed"/>
        <w:tblLook w:val="0000" w:firstRow="0" w:lastRow="0" w:firstColumn="0" w:lastColumn="0" w:noHBand="0" w:noVBand="0"/>
      </w:tblPr>
      <w:tblGrid>
        <w:gridCol w:w="4623"/>
        <w:gridCol w:w="4624"/>
      </w:tblGrid>
      <w:tr w:rsidR="00C74AB7" w:rsidTr="00F419C9">
        <w:trPr>
          <w:trHeight w:val="2028"/>
        </w:trPr>
        <w:tc>
          <w:tcPr>
            <w:tcW w:w="4623" w:type="dxa"/>
          </w:tcPr>
          <w:p w:rsidR="00C74AB7" w:rsidRDefault="00C83FC8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З</w:t>
            </w:r>
            <w:r w:rsidR="00C74AB7">
              <w:rPr>
                <w:color w:val="000000"/>
                <w:sz w:val="26"/>
              </w:rPr>
              <w:t>аместитель Главы Администрации города Глазова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</w:t>
            </w:r>
            <w:proofErr w:type="spellStart"/>
            <w:r w:rsidR="00C83FC8">
              <w:rPr>
                <w:color w:val="000000"/>
                <w:sz w:val="26"/>
              </w:rPr>
              <w:t>С.В.Лапин</w:t>
            </w:r>
            <w:proofErr w:type="spellEnd"/>
          </w:p>
          <w:p w:rsidR="00C74AB7" w:rsidRPr="004C5D48" w:rsidRDefault="00C74AB7" w:rsidP="00C83FC8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Начальник </w:t>
            </w:r>
            <w:proofErr w:type="gramStart"/>
            <w:r>
              <w:rPr>
                <w:color w:val="000000"/>
                <w:sz w:val="26"/>
              </w:rPr>
              <w:t>правового</w:t>
            </w:r>
            <w:proofErr w:type="gramEnd"/>
            <w:r>
              <w:rPr>
                <w:color w:val="000000"/>
                <w:sz w:val="26"/>
              </w:rPr>
              <w:t xml:space="preserve"> управления-главный юрист 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О.Г.Васильева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имущественных отношений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</w:t>
            </w:r>
            <w:proofErr w:type="spellStart"/>
            <w:r w:rsidR="00C83FC8">
              <w:rPr>
                <w:color w:val="000000"/>
                <w:sz w:val="26"/>
              </w:rPr>
              <w:t>О.В.Матвеева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муниципального жилья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Н.И.Трефилова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информационно-документационного обеспечения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6"/>
              </w:rPr>
              <w:t>Т.Г.Баканова</w:t>
            </w:r>
            <w:proofErr w:type="spellEnd"/>
            <w:r>
              <w:rPr>
                <w:color w:val="000000"/>
                <w:sz w:val="26"/>
              </w:rPr>
              <w:t xml:space="preserve">                                    </w:t>
            </w:r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80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</w:tr>
    </w:tbl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tabs>
          <w:tab w:val="left" w:pos="1290"/>
        </w:tabs>
        <w:rPr>
          <w:sz w:val="26"/>
        </w:rPr>
      </w:pPr>
      <w:r>
        <w:rPr>
          <w:sz w:val="26"/>
        </w:rPr>
        <w:tab/>
      </w: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74AB7" w:rsidRPr="00C83FC8" w:rsidRDefault="00C74AB7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>1 – заявитель</w:t>
      </w:r>
    </w:p>
    <w:p w:rsidR="00C74AB7" w:rsidRDefault="00C74AB7" w:rsidP="00C74AB7">
      <w:pPr>
        <w:spacing w:line="360" w:lineRule="auto"/>
        <w:jc w:val="both"/>
        <w:rPr>
          <w:sz w:val="26"/>
        </w:rPr>
      </w:pPr>
    </w:p>
    <w:p w:rsidR="00C83FC8" w:rsidRDefault="00C83FC8" w:rsidP="00C74AB7">
      <w:pPr>
        <w:spacing w:line="360" w:lineRule="auto"/>
        <w:jc w:val="both"/>
        <w:rPr>
          <w:sz w:val="26"/>
        </w:rPr>
      </w:pPr>
    </w:p>
    <w:p w:rsidR="00C74AB7" w:rsidRPr="00AF5C74" w:rsidRDefault="00C83FC8" w:rsidP="00C74AB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C74AB7" w:rsidRPr="00AF5C74" w:rsidRDefault="00C74AB7" w:rsidP="00C74AB7">
      <w:pPr>
        <w:jc w:val="both"/>
        <w:rPr>
          <w:sz w:val="20"/>
          <w:szCs w:val="20"/>
        </w:rPr>
      </w:pPr>
      <w:r w:rsidRPr="00AF5C74">
        <w:rPr>
          <w:sz w:val="20"/>
          <w:szCs w:val="20"/>
        </w:rPr>
        <w:t>4</w:t>
      </w:r>
      <w:r w:rsidR="00C83FC8">
        <w:rPr>
          <w:sz w:val="20"/>
          <w:szCs w:val="20"/>
        </w:rPr>
        <w:t>КЕ   0</w:t>
      </w:r>
      <w:r w:rsidR="00233250">
        <w:rPr>
          <w:sz w:val="20"/>
          <w:szCs w:val="20"/>
        </w:rPr>
        <w:t>5</w:t>
      </w:r>
      <w:r w:rsidR="00C83FC8">
        <w:rPr>
          <w:sz w:val="20"/>
          <w:szCs w:val="20"/>
        </w:rPr>
        <w:t>.</w:t>
      </w:r>
      <w:r w:rsidRPr="00AF5C74">
        <w:rPr>
          <w:sz w:val="20"/>
          <w:szCs w:val="20"/>
        </w:rPr>
        <w:t xml:space="preserve"> 201</w:t>
      </w:r>
      <w:r w:rsidR="00C83FC8">
        <w:rPr>
          <w:sz w:val="20"/>
          <w:szCs w:val="20"/>
        </w:rPr>
        <w:t>7</w:t>
      </w:r>
    </w:p>
    <w:p w:rsidR="00C74AB7" w:rsidRPr="00AF5C74" w:rsidRDefault="00C74AB7" w:rsidP="00C74AB7">
      <w:pPr>
        <w:spacing w:line="360" w:lineRule="auto"/>
        <w:jc w:val="both"/>
        <w:rPr>
          <w:sz w:val="20"/>
          <w:szCs w:val="20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83FC8" w:rsidRDefault="00C83FC8" w:rsidP="00C83FC8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lastRenderedPageBreak/>
        <w:t>1 – заявитель</w:t>
      </w:r>
    </w:p>
    <w:p w:rsidR="00C83FC8" w:rsidRDefault="00C83FC8" w:rsidP="00C83FC8">
      <w:pPr>
        <w:spacing w:line="360" w:lineRule="auto"/>
        <w:jc w:val="both"/>
        <w:rPr>
          <w:sz w:val="26"/>
        </w:rPr>
      </w:pPr>
    </w:p>
    <w:p w:rsidR="00C83FC8" w:rsidRPr="00AF5C74" w:rsidRDefault="00C83FC8" w:rsidP="00C83FC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F45B2F" w:rsidRDefault="00C83FC8" w:rsidP="00C83FC8">
      <w:pPr>
        <w:jc w:val="both"/>
      </w:pPr>
      <w:r w:rsidRPr="00AF5C74">
        <w:rPr>
          <w:sz w:val="20"/>
          <w:szCs w:val="20"/>
        </w:rPr>
        <w:t>4</w:t>
      </w:r>
      <w:r>
        <w:rPr>
          <w:sz w:val="20"/>
          <w:szCs w:val="20"/>
        </w:rPr>
        <w:t>КЕ   0</w:t>
      </w:r>
      <w:r w:rsidR="00233250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AF5C74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</w:p>
    <w:sectPr w:rsidR="00F45B2F" w:rsidSect="00511017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49A"/>
    <w:multiLevelType w:val="hybridMultilevel"/>
    <w:tmpl w:val="72D82CDA"/>
    <w:lvl w:ilvl="0" w:tplc="FC5872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5B07FB3"/>
    <w:multiLevelType w:val="hybridMultilevel"/>
    <w:tmpl w:val="02AE313E"/>
    <w:lvl w:ilvl="0" w:tplc="AA783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B7"/>
    <w:rsid w:val="000E3176"/>
    <w:rsid w:val="00187EC5"/>
    <w:rsid w:val="00202248"/>
    <w:rsid w:val="00233250"/>
    <w:rsid w:val="002C24E9"/>
    <w:rsid w:val="00392297"/>
    <w:rsid w:val="003F4D96"/>
    <w:rsid w:val="00442E01"/>
    <w:rsid w:val="00465E3F"/>
    <w:rsid w:val="00484F97"/>
    <w:rsid w:val="004E747B"/>
    <w:rsid w:val="00511017"/>
    <w:rsid w:val="0056540F"/>
    <w:rsid w:val="006001A1"/>
    <w:rsid w:val="00862DA7"/>
    <w:rsid w:val="008A357F"/>
    <w:rsid w:val="008D5C08"/>
    <w:rsid w:val="00954043"/>
    <w:rsid w:val="00B8577D"/>
    <w:rsid w:val="00C74AB7"/>
    <w:rsid w:val="00C83FC8"/>
    <w:rsid w:val="00D936F2"/>
    <w:rsid w:val="00DE2C31"/>
    <w:rsid w:val="00F45B2F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специалист-юристконсульт</dc:creator>
  <cp:lastModifiedBy>Татьяна Баканова</cp:lastModifiedBy>
  <cp:revision>3</cp:revision>
  <cp:lastPrinted>2017-04-28T07:21:00Z</cp:lastPrinted>
  <dcterms:created xsi:type="dcterms:W3CDTF">2017-05-14T13:17:00Z</dcterms:created>
  <dcterms:modified xsi:type="dcterms:W3CDTF">2017-05-16T07:44:00Z</dcterms:modified>
</cp:coreProperties>
</file>