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2" w:rsidRPr="00092C95" w:rsidRDefault="005279A2" w:rsidP="005279A2">
      <w:pPr>
        <w:jc w:val="center"/>
        <w:rPr>
          <w:sz w:val="26"/>
          <w:szCs w:val="26"/>
        </w:rPr>
      </w:pPr>
    </w:p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5279A2" w:rsidRPr="006F5DA3" w:rsidTr="00417AB2">
        <w:trPr>
          <w:jc w:val="center"/>
        </w:trPr>
        <w:tc>
          <w:tcPr>
            <w:tcW w:w="3769" w:type="dxa"/>
            <w:vAlign w:val="center"/>
          </w:tcPr>
          <w:p w:rsidR="005279A2" w:rsidRPr="006F5DA3" w:rsidRDefault="005279A2" w:rsidP="00417AB2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5279A2" w:rsidRPr="006F5DA3" w:rsidRDefault="005279A2" w:rsidP="00417AB2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5279A2" w:rsidRPr="006F5DA3" w:rsidRDefault="005279A2" w:rsidP="00417AB2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5279A2" w:rsidRPr="006F5DA3" w:rsidRDefault="005279A2" w:rsidP="00417AB2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5279A2" w:rsidRPr="006F5DA3" w:rsidRDefault="005279A2" w:rsidP="00417AB2">
            <w:pPr>
              <w:jc w:val="center"/>
              <w:rPr>
                <w:sz w:val="22"/>
                <w:szCs w:val="22"/>
              </w:rPr>
            </w:pPr>
          </w:p>
          <w:p w:rsidR="005279A2" w:rsidRPr="006F5DA3" w:rsidRDefault="005279A2" w:rsidP="00417AB2">
            <w:pPr>
              <w:ind w:right="-112"/>
              <w:jc w:val="center"/>
              <w:rPr>
                <w:sz w:val="22"/>
                <w:szCs w:val="22"/>
              </w:rPr>
            </w:pPr>
            <w:r w:rsidRPr="006F5DA3">
              <w:rPr>
                <w:sz w:val="22"/>
                <w:szCs w:val="22"/>
              </w:rPr>
              <w:t xml:space="preserve">  </w:t>
            </w:r>
            <w:r w:rsidRPr="006F5DA3">
              <w:rPr>
                <w:noProof/>
                <w:sz w:val="22"/>
                <w:szCs w:val="22"/>
              </w:rPr>
              <w:drawing>
                <wp:inline distT="0" distB="0" distL="0" distR="0" wp14:anchorId="26DD894C" wp14:editId="1BE8E42E">
                  <wp:extent cx="467995" cy="584835"/>
                  <wp:effectExtent l="0" t="0" r="8255" b="571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5279A2" w:rsidRPr="006F5DA3" w:rsidRDefault="005279A2" w:rsidP="00417AB2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» </w:t>
            </w:r>
          </w:p>
          <w:p w:rsidR="005279A2" w:rsidRPr="006F5DA3" w:rsidRDefault="005279A2" w:rsidP="00417AB2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6F5DA3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</w:p>
          <w:p w:rsidR="005279A2" w:rsidRPr="006F5DA3" w:rsidRDefault="005279A2" w:rsidP="00417AB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5279A2" w:rsidRPr="006F5DA3" w:rsidRDefault="005279A2" w:rsidP="00417AB2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  <w:r w:rsidRPr="006F5DA3">
              <w:rPr>
                <w:bCs/>
                <w:sz w:val="22"/>
                <w:szCs w:val="22"/>
              </w:rPr>
              <w:t>)</w:t>
            </w:r>
          </w:p>
        </w:tc>
      </w:tr>
    </w:tbl>
    <w:p w:rsidR="005279A2" w:rsidRPr="006F5DA3" w:rsidRDefault="005279A2" w:rsidP="005279A2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279A2" w:rsidRPr="006F5DA3" w:rsidRDefault="005279A2" w:rsidP="005279A2">
      <w:pPr>
        <w:jc w:val="center"/>
        <w:rPr>
          <w:sz w:val="22"/>
          <w:szCs w:val="22"/>
        </w:rPr>
      </w:pPr>
    </w:p>
    <w:p w:rsidR="005279A2" w:rsidRDefault="005279A2" w:rsidP="005279A2">
      <w:pPr>
        <w:jc w:val="center"/>
        <w:rPr>
          <w:b/>
          <w:sz w:val="28"/>
          <w:szCs w:val="28"/>
        </w:rPr>
      </w:pPr>
      <w:r w:rsidRPr="00C02424">
        <w:rPr>
          <w:b/>
          <w:sz w:val="28"/>
          <w:szCs w:val="28"/>
        </w:rPr>
        <w:t>ПОСТАНОВЛЕНИЕ</w:t>
      </w:r>
    </w:p>
    <w:p w:rsidR="005279A2" w:rsidRPr="00C02424" w:rsidRDefault="005279A2" w:rsidP="005279A2">
      <w:pPr>
        <w:jc w:val="center"/>
        <w:rPr>
          <w:b/>
          <w:sz w:val="28"/>
          <w:szCs w:val="28"/>
        </w:rPr>
      </w:pPr>
    </w:p>
    <w:p w:rsidR="005279A2" w:rsidRPr="00C02424" w:rsidRDefault="00690F8B" w:rsidP="00690F8B">
      <w:pPr>
        <w:jc w:val="center"/>
      </w:pPr>
      <w:r>
        <w:t>20.04.2017</w:t>
      </w:r>
      <w:r w:rsidR="005279A2" w:rsidRPr="00C02424">
        <w:t xml:space="preserve">                                         </w:t>
      </w:r>
      <w:r w:rsidR="005279A2">
        <w:t xml:space="preserve">                              </w:t>
      </w:r>
      <w:r w:rsidR="005279A2" w:rsidRPr="00C02424">
        <w:t xml:space="preserve">   </w:t>
      </w:r>
      <w:r>
        <w:tab/>
      </w:r>
      <w:r>
        <w:tab/>
      </w:r>
      <w:r>
        <w:tab/>
      </w:r>
      <w:r>
        <w:tab/>
      </w:r>
      <w:r w:rsidR="005279A2" w:rsidRPr="00C02424">
        <w:t xml:space="preserve"> № </w:t>
      </w:r>
      <w:r>
        <w:t>9/19</w:t>
      </w:r>
    </w:p>
    <w:p w:rsidR="005279A2" w:rsidRPr="00C02424" w:rsidRDefault="005279A2" w:rsidP="005279A2"/>
    <w:p w:rsidR="005279A2" w:rsidRDefault="005279A2" w:rsidP="005279A2">
      <w:pPr>
        <w:shd w:val="clear" w:color="auto" w:fill="FFFFFF"/>
        <w:spacing w:line="317" w:lineRule="exact"/>
        <w:ind w:left="1080" w:right="588"/>
        <w:jc w:val="center"/>
        <w:rPr>
          <w:b/>
          <w:bCs/>
          <w:sz w:val="26"/>
          <w:szCs w:val="26"/>
        </w:rPr>
      </w:pPr>
    </w:p>
    <w:p w:rsidR="005279A2" w:rsidRPr="00092C95" w:rsidRDefault="005279A2" w:rsidP="005279A2">
      <w:pPr>
        <w:shd w:val="clear" w:color="auto" w:fill="FFFFFF"/>
        <w:spacing w:line="317" w:lineRule="exact"/>
        <w:ind w:left="1080" w:right="58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постановление Администрации города Глазова от 31.03.2017 №</w:t>
      </w:r>
      <w:r w:rsidR="00690F8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9/17 «</w:t>
      </w:r>
      <w:r w:rsidRPr="00092C95">
        <w:rPr>
          <w:b/>
          <w:bCs/>
          <w:sz w:val="26"/>
          <w:szCs w:val="26"/>
        </w:rPr>
        <w:t xml:space="preserve">О создании </w:t>
      </w:r>
      <w:r>
        <w:rPr>
          <w:b/>
          <w:bCs/>
          <w:sz w:val="26"/>
          <w:szCs w:val="26"/>
        </w:rPr>
        <w:t xml:space="preserve">Управляющего совета  по реализации </w:t>
      </w:r>
      <w:r w:rsidRPr="00E57ABD">
        <w:rPr>
          <w:b/>
          <w:bCs/>
          <w:sz w:val="26"/>
          <w:szCs w:val="26"/>
        </w:rPr>
        <w:t xml:space="preserve">программы </w:t>
      </w:r>
      <w:r>
        <w:rPr>
          <w:b/>
          <w:bCs/>
          <w:sz w:val="26"/>
          <w:szCs w:val="26"/>
        </w:rPr>
        <w:t>«</w:t>
      </w:r>
      <w:r w:rsidRPr="00E57ABD">
        <w:rPr>
          <w:b/>
          <w:bCs/>
          <w:sz w:val="26"/>
          <w:szCs w:val="26"/>
        </w:rPr>
        <w:t xml:space="preserve">Комплексное развитие моногорода </w:t>
      </w:r>
      <w:r>
        <w:rPr>
          <w:b/>
          <w:bCs/>
          <w:sz w:val="26"/>
          <w:szCs w:val="26"/>
        </w:rPr>
        <w:t>Глазова»</w:t>
      </w:r>
    </w:p>
    <w:p w:rsidR="005279A2" w:rsidRPr="00092C95" w:rsidRDefault="005279A2" w:rsidP="005279A2">
      <w:pPr>
        <w:shd w:val="clear" w:color="auto" w:fill="FFFFFF"/>
        <w:spacing w:line="317" w:lineRule="exact"/>
        <w:ind w:left="360"/>
        <w:jc w:val="center"/>
        <w:rPr>
          <w:b/>
          <w:bCs/>
          <w:sz w:val="26"/>
          <w:szCs w:val="26"/>
        </w:rPr>
      </w:pPr>
    </w:p>
    <w:p w:rsidR="00253088" w:rsidRDefault="00253088" w:rsidP="00253088">
      <w:pPr>
        <w:pStyle w:val="ConsPlusTitle"/>
        <w:widowControl/>
        <w:spacing w:line="312" w:lineRule="auto"/>
        <w:ind w:firstLine="720"/>
        <w:jc w:val="both"/>
        <w:rPr>
          <w:rFonts w:ascii="Times New Roman" w:hAnsi="Times New Roman"/>
          <w:b w:val="0"/>
          <w:bCs w:val="0"/>
          <w:sz w:val="26"/>
          <w:szCs w:val="26"/>
          <w:lang w:eastAsia="en-US" w:bidi="en-US"/>
        </w:rPr>
      </w:pPr>
      <w:r>
        <w:rPr>
          <w:rFonts w:ascii="Times New Roman" w:hAnsi="Times New Roman"/>
          <w:b w:val="0"/>
          <w:bCs w:val="0"/>
          <w:sz w:val="26"/>
          <w:szCs w:val="26"/>
          <w:lang w:eastAsia="en-US" w:bidi="en-US"/>
        </w:rPr>
        <w:t xml:space="preserve">В связи с кадровыми изменениями,  руководствуясь Уставом муниципального образования «Город Глазов», </w:t>
      </w:r>
    </w:p>
    <w:p w:rsidR="008759F7" w:rsidRDefault="005279A2" w:rsidP="008759F7">
      <w:pPr>
        <w:spacing w:line="312" w:lineRule="auto"/>
        <w:ind w:firstLine="720"/>
        <w:jc w:val="both"/>
        <w:rPr>
          <w:sz w:val="26"/>
          <w:szCs w:val="26"/>
        </w:rPr>
      </w:pPr>
      <w:r w:rsidRPr="00092C95">
        <w:rPr>
          <w:sz w:val="26"/>
          <w:szCs w:val="26"/>
        </w:rPr>
        <w:t xml:space="preserve"> </w:t>
      </w:r>
      <w:r w:rsidRPr="00092C95">
        <w:rPr>
          <w:sz w:val="26"/>
          <w:szCs w:val="26"/>
        </w:rPr>
        <w:br/>
      </w:r>
      <w:r>
        <w:rPr>
          <w:b/>
          <w:bCs/>
          <w:sz w:val="26"/>
          <w:szCs w:val="26"/>
        </w:rPr>
        <w:t>ПОСТАНОВЛЯЮ</w:t>
      </w:r>
      <w:r w:rsidRPr="00092C95">
        <w:rPr>
          <w:b/>
          <w:bCs/>
          <w:sz w:val="26"/>
          <w:szCs w:val="26"/>
        </w:rPr>
        <w:t xml:space="preserve">: </w:t>
      </w:r>
    </w:p>
    <w:p w:rsidR="008759F7" w:rsidRDefault="008759F7" w:rsidP="008759F7">
      <w:pPr>
        <w:spacing w:line="312" w:lineRule="auto"/>
        <w:ind w:firstLine="720"/>
        <w:jc w:val="both"/>
        <w:rPr>
          <w:sz w:val="26"/>
          <w:szCs w:val="26"/>
        </w:rPr>
      </w:pPr>
    </w:p>
    <w:p w:rsidR="00A76490" w:rsidRDefault="005279A2" w:rsidP="008759F7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6490">
        <w:rPr>
          <w:sz w:val="26"/>
          <w:szCs w:val="26"/>
        </w:rPr>
        <w:t xml:space="preserve">Внести в </w:t>
      </w:r>
      <w:r w:rsidR="00A76490" w:rsidRPr="00A76490">
        <w:rPr>
          <w:sz w:val="26"/>
          <w:szCs w:val="26"/>
        </w:rPr>
        <w:t>постановление Администрации города Глазова от 31.03.2017 №</w:t>
      </w:r>
      <w:r w:rsidR="00690F8B">
        <w:rPr>
          <w:sz w:val="26"/>
          <w:szCs w:val="26"/>
        </w:rPr>
        <w:t xml:space="preserve"> </w:t>
      </w:r>
      <w:r w:rsidR="00A76490" w:rsidRPr="00A76490">
        <w:rPr>
          <w:sz w:val="26"/>
          <w:szCs w:val="26"/>
        </w:rPr>
        <w:t>9/17 «О создании Управляющего совета  по реализации программы «Комплексное развитие моногорода Глазова»</w:t>
      </w:r>
      <w:r w:rsidR="008759F7" w:rsidRPr="008759F7">
        <w:t xml:space="preserve"> </w:t>
      </w:r>
      <w:r w:rsidR="008759F7" w:rsidRPr="008759F7">
        <w:rPr>
          <w:sz w:val="26"/>
          <w:szCs w:val="26"/>
        </w:rPr>
        <w:t xml:space="preserve">изменение, изложив состав </w:t>
      </w:r>
      <w:r w:rsidR="008759F7">
        <w:rPr>
          <w:bCs/>
          <w:sz w:val="26"/>
          <w:szCs w:val="26"/>
        </w:rPr>
        <w:t xml:space="preserve">Управляющего </w:t>
      </w:r>
      <w:r w:rsidR="008759F7" w:rsidRPr="00092C95">
        <w:rPr>
          <w:sz w:val="26"/>
          <w:szCs w:val="26"/>
        </w:rPr>
        <w:t xml:space="preserve"> </w:t>
      </w:r>
      <w:r w:rsidR="008759F7">
        <w:rPr>
          <w:sz w:val="26"/>
          <w:szCs w:val="26"/>
        </w:rPr>
        <w:t xml:space="preserve">совета </w:t>
      </w:r>
      <w:r w:rsidR="008759F7" w:rsidRPr="00E57ABD">
        <w:rPr>
          <w:bCs/>
          <w:sz w:val="26"/>
          <w:szCs w:val="26"/>
        </w:rPr>
        <w:t>по реализации программы «Комплексное развитие моногорода Глазова»</w:t>
      </w:r>
      <w:r w:rsidR="008759F7">
        <w:rPr>
          <w:bCs/>
          <w:sz w:val="26"/>
          <w:szCs w:val="26"/>
        </w:rPr>
        <w:t xml:space="preserve"> </w:t>
      </w:r>
      <w:r w:rsidR="008759F7" w:rsidRPr="008759F7">
        <w:rPr>
          <w:sz w:val="26"/>
          <w:szCs w:val="26"/>
        </w:rPr>
        <w:t xml:space="preserve"> в новой редакции согласно приложению.</w:t>
      </w:r>
    </w:p>
    <w:p w:rsidR="005279A2" w:rsidRPr="00092C95" w:rsidRDefault="008759F7" w:rsidP="005279A2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279A2" w:rsidRPr="00092C95">
        <w:rPr>
          <w:sz w:val="26"/>
          <w:szCs w:val="26"/>
        </w:rPr>
        <w:t xml:space="preserve">.  </w:t>
      </w:r>
      <w:proofErr w:type="gramStart"/>
      <w:r w:rsidR="005279A2" w:rsidRPr="00092C95">
        <w:rPr>
          <w:sz w:val="26"/>
          <w:szCs w:val="26"/>
        </w:rPr>
        <w:t>Контроль за</w:t>
      </w:r>
      <w:proofErr w:type="gramEnd"/>
      <w:r w:rsidR="005279A2" w:rsidRPr="00092C9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279A2" w:rsidRPr="00092C95" w:rsidRDefault="005279A2" w:rsidP="005279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279A2" w:rsidRPr="00092C95" w:rsidRDefault="005279A2" w:rsidP="005279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279A2" w:rsidRPr="00092C95" w:rsidRDefault="005279A2" w:rsidP="005279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57"/>
      </w:tblGrid>
      <w:tr w:rsidR="005279A2" w:rsidRPr="00A459AE" w:rsidTr="00417AB2">
        <w:tc>
          <w:tcPr>
            <w:tcW w:w="5139" w:type="dxa"/>
            <w:shd w:val="clear" w:color="auto" w:fill="auto"/>
          </w:tcPr>
          <w:p w:rsidR="005279A2" w:rsidRPr="00A459AE" w:rsidRDefault="005279A2" w:rsidP="00417A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59AE">
              <w:rPr>
                <w:sz w:val="26"/>
                <w:szCs w:val="26"/>
              </w:rPr>
              <w:t>Глава города Глазова</w:t>
            </w:r>
          </w:p>
        </w:tc>
        <w:tc>
          <w:tcPr>
            <w:tcW w:w="5140" w:type="dxa"/>
            <w:shd w:val="clear" w:color="auto" w:fill="auto"/>
          </w:tcPr>
          <w:p w:rsidR="005279A2" w:rsidRPr="00A459AE" w:rsidRDefault="005279A2" w:rsidP="00417AB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A459AE">
              <w:rPr>
                <w:sz w:val="26"/>
                <w:szCs w:val="26"/>
              </w:rPr>
              <w:t>О.Н. Бекмеметьев</w:t>
            </w:r>
          </w:p>
        </w:tc>
      </w:tr>
    </w:tbl>
    <w:p w:rsidR="009D7C9A" w:rsidRDefault="005279A2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92C95">
        <w:rPr>
          <w:sz w:val="26"/>
          <w:szCs w:val="26"/>
        </w:rPr>
        <w:tab/>
      </w:r>
      <w:r w:rsidRPr="00092C95">
        <w:rPr>
          <w:sz w:val="26"/>
          <w:szCs w:val="26"/>
        </w:rPr>
        <w:tab/>
      </w:r>
      <w:r w:rsidRPr="00092C95">
        <w:rPr>
          <w:sz w:val="26"/>
          <w:szCs w:val="26"/>
        </w:rPr>
        <w:tab/>
      </w:r>
      <w:r w:rsidRPr="00092C95">
        <w:rPr>
          <w:sz w:val="26"/>
          <w:szCs w:val="26"/>
        </w:rPr>
        <w:tab/>
      </w:r>
      <w:r w:rsidRPr="00092C95">
        <w:rPr>
          <w:sz w:val="26"/>
          <w:szCs w:val="26"/>
        </w:rPr>
        <w:tab/>
      </w:r>
      <w:r w:rsidRPr="00092C95">
        <w:rPr>
          <w:sz w:val="26"/>
          <w:szCs w:val="26"/>
        </w:rPr>
        <w:tab/>
        <w:t xml:space="preserve">       </w:t>
      </w: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D7C9A" w:rsidRDefault="009D7C9A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53088" w:rsidRPr="00092C95" w:rsidRDefault="00253088" w:rsidP="0025308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2C95">
        <w:rPr>
          <w:sz w:val="26"/>
          <w:szCs w:val="26"/>
        </w:rPr>
        <w:t>СОГЛАСОВАНИЕ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732"/>
      </w:tblGrid>
      <w:tr w:rsidR="00253088" w:rsidRPr="00092C95" w:rsidTr="00BB127E">
        <w:trPr>
          <w:trHeight w:val="2369"/>
        </w:trPr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9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города Глазова по экономике, управлению муниципальным имуществом и развитию города </w:t>
            </w:r>
          </w:p>
          <w:p w:rsidR="00253088" w:rsidRPr="00092C95" w:rsidRDefault="00253088" w:rsidP="00BB1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88" w:rsidRPr="00092C95" w:rsidRDefault="00253088" w:rsidP="00BB12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95">
              <w:rPr>
                <w:rFonts w:ascii="Times New Roman" w:hAnsi="Times New Roman" w:cs="Times New Roman"/>
                <w:sz w:val="24"/>
                <w:szCs w:val="24"/>
              </w:rPr>
              <w:t>____________________А.Н. Пономарев</w:t>
            </w:r>
          </w:p>
          <w:p w:rsidR="00253088" w:rsidRPr="00092C95" w:rsidRDefault="00253088" w:rsidP="00BB1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88" w:rsidRPr="00092C95" w:rsidRDefault="00253088" w:rsidP="00BB127E">
            <w:pPr>
              <w:jc w:val="both"/>
            </w:pPr>
            <w:r w:rsidRPr="00092C95">
              <w:t xml:space="preserve">                             2017 </w:t>
            </w:r>
          </w:p>
        </w:tc>
        <w:tc>
          <w:tcPr>
            <w:tcW w:w="4732" w:type="dxa"/>
            <w:shd w:val="clear" w:color="auto" w:fill="auto"/>
          </w:tcPr>
          <w:p w:rsidR="0070472E" w:rsidRDefault="001C6572" w:rsidP="0070472E">
            <w:pPr>
              <w:jc w:val="both"/>
            </w:pPr>
            <w:r>
              <w:t xml:space="preserve">Руководитель Аппарата Администрации города Глазова </w:t>
            </w:r>
          </w:p>
          <w:p w:rsidR="0070472E" w:rsidRDefault="0070472E" w:rsidP="0070472E">
            <w:pPr>
              <w:jc w:val="both"/>
            </w:pPr>
          </w:p>
          <w:p w:rsidR="001C6572" w:rsidRDefault="001C6572" w:rsidP="0070472E">
            <w:pPr>
              <w:jc w:val="both"/>
            </w:pPr>
          </w:p>
          <w:p w:rsidR="001C6572" w:rsidRDefault="001C6572" w:rsidP="0070472E">
            <w:pPr>
              <w:jc w:val="both"/>
            </w:pPr>
          </w:p>
          <w:p w:rsidR="0070472E" w:rsidRDefault="0070472E" w:rsidP="0070472E">
            <w:pPr>
              <w:jc w:val="both"/>
            </w:pPr>
            <w:r w:rsidRPr="00092C95">
              <w:t>____________________</w:t>
            </w:r>
            <w:r w:rsidR="001C6572">
              <w:t>Т.Г. Гафиатуллин</w:t>
            </w:r>
          </w:p>
          <w:p w:rsidR="0070472E" w:rsidRDefault="0070472E" w:rsidP="0070472E">
            <w:pPr>
              <w:jc w:val="both"/>
            </w:pPr>
            <w:r>
              <w:t xml:space="preserve">                                     </w:t>
            </w:r>
          </w:p>
          <w:p w:rsidR="0070472E" w:rsidRDefault="0070472E" w:rsidP="0070472E">
            <w:pPr>
              <w:jc w:val="both"/>
            </w:pPr>
            <w:r>
              <w:t xml:space="preserve">                                                 2017</w:t>
            </w:r>
            <w:r w:rsidRPr="00092C95">
              <w:t xml:space="preserve">                                                                            </w:t>
            </w:r>
            <w:r>
              <w:t xml:space="preserve">                                                     </w:t>
            </w:r>
          </w:p>
          <w:p w:rsidR="00253088" w:rsidRPr="00092C95" w:rsidRDefault="00253088" w:rsidP="00BB127E">
            <w:pPr>
              <w:jc w:val="both"/>
            </w:pP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1219F8" w:rsidRDefault="001219F8" w:rsidP="001219F8">
            <w:pPr>
              <w:jc w:val="both"/>
            </w:pPr>
            <w:r>
              <w:t xml:space="preserve">Начальник управления </w:t>
            </w:r>
            <w:r w:rsidRPr="004A0D3C">
              <w:t>экономики, развития города, промышленности, потребительского рынка</w:t>
            </w:r>
          </w:p>
          <w:p w:rsidR="001219F8" w:rsidRDefault="001219F8" w:rsidP="001219F8">
            <w:pPr>
              <w:jc w:val="both"/>
            </w:pPr>
            <w:r w:rsidRPr="004A0D3C">
              <w:t>и предпринимательства</w:t>
            </w:r>
          </w:p>
          <w:p w:rsidR="001219F8" w:rsidRDefault="001219F8" w:rsidP="001219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219F8" w:rsidRPr="00092C95" w:rsidRDefault="001219F8" w:rsidP="001219F8">
            <w:pPr>
              <w:jc w:val="both"/>
            </w:pPr>
          </w:p>
          <w:p w:rsidR="001219F8" w:rsidRPr="00092C95" w:rsidRDefault="001219F8" w:rsidP="001219F8">
            <w:pPr>
              <w:jc w:val="both"/>
            </w:pPr>
            <w:r w:rsidRPr="00092C95">
              <w:t>_____________________</w:t>
            </w:r>
            <w:r>
              <w:t>К.Ю. Малюкова</w:t>
            </w:r>
          </w:p>
          <w:p w:rsidR="0070472E" w:rsidRDefault="0070472E" w:rsidP="0070472E">
            <w:pPr>
              <w:jc w:val="both"/>
            </w:pPr>
          </w:p>
          <w:p w:rsidR="0070472E" w:rsidRPr="00092C95" w:rsidRDefault="0070472E" w:rsidP="0070472E">
            <w:pPr>
              <w:jc w:val="both"/>
            </w:pPr>
            <w:r w:rsidRPr="00092C95">
              <w:t>Начальник управления информационно-документационного обеспечения</w:t>
            </w:r>
          </w:p>
          <w:p w:rsidR="0070472E" w:rsidRPr="00092C95" w:rsidRDefault="0070472E" w:rsidP="0070472E">
            <w:pPr>
              <w:jc w:val="both"/>
            </w:pPr>
          </w:p>
          <w:p w:rsidR="0070472E" w:rsidRPr="00092C95" w:rsidRDefault="0070472E" w:rsidP="0070472E">
            <w:pPr>
              <w:jc w:val="both"/>
            </w:pPr>
            <w:r w:rsidRPr="00092C95">
              <w:t>_________________________Т.Г. Баканова</w:t>
            </w:r>
          </w:p>
          <w:p w:rsidR="0070472E" w:rsidRPr="00092C95" w:rsidRDefault="0070472E" w:rsidP="0070472E">
            <w:pPr>
              <w:jc w:val="both"/>
            </w:pPr>
          </w:p>
          <w:p w:rsidR="00253088" w:rsidRPr="00F47EB6" w:rsidRDefault="0070472E" w:rsidP="0070472E">
            <w:pPr>
              <w:jc w:val="both"/>
            </w:pPr>
            <w:r w:rsidRPr="00092C95">
              <w:t xml:space="preserve">                                    2017</w:t>
            </w: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  <w:r w:rsidRPr="00092C95">
              <w:t>Начальник правового управления – Главный юрист</w:t>
            </w:r>
          </w:p>
          <w:p w:rsidR="00253088" w:rsidRDefault="00253088" w:rsidP="00BB127E">
            <w:pPr>
              <w:jc w:val="both"/>
            </w:pPr>
          </w:p>
          <w:p w:rsidR="00253088" w:rsidRPr="00092C95" w:rsidRDefault="00253088" w:rsidP="00BB127E">
            <w:pPr>
              <w:jc w:val="both"/>
            </w:pPr>
          </w:p>
          <w:p w:rsidR="00253088" w:rsidRPr="00092C95" w:rsidRDefault="00253088" w:rsidP="00BB127E">
            <w:pPr>
              <w:jc w:val="both"/>
            </w:pPr>
            <w:r w:rsidRPr="00092C95">
              <w:t>_______________________О.Г. Васильева</w:t>
            </w:r>
          </w:p>
          <w:p w:rsidR="00253088" w:rsidRPr="00092C95" w:rsidRDefault="00253088" w:rsidP="00BB127E">
            <w:pPr>
              <w:jc w:val="both"/>
            </w:pPr>
          </w:p>
          <w:p w:rsidR="00253088" w:rsidRPr="00092C95" w:rsidRDefault="00253088" w:rsidP="00BB127E">
            <w:pPr>
              <w:jc w:val="both"/>
            </w:pPr>
            <w:r w:rsidRPr="00092C95">
              <w:t xml:space="preserve">                                   2017                                            </w:t>
            </w: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</w:tr>
      <w:tr w:rsidR="00253088" w:rsidRPr="00092C95" w:rsidTr="00BB127E">
        <w:tc>
          <w:tcPr>
            <w:tcW w:w="4720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253088" w:rsidRPr="00092C95" w:rsidRDefault="00253088" w:rsidP="00BB127E">
            <w:pPr>
              <w:jc w:val="both"/>
            </w:pPr>
          </w:p>
        </w:tc>
      </w:tr>
    </w:tbl>
    <w:p w:rsidR="00253088" w:rsidRPr="00092C95" w:rsidRDefault="00253088" w:rsidP="00253088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53088" w:rsidRDefault="0025308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253088" w:rsidRDefault="0025308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253088" w:rsidRDefault="0025308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253088" w:rsidRDefault="0025308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219F8" w:rsidRDefault="001219F8" w:rsidP="0025308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253088" w:rsidRDefault="00253088" w:rsidP="00253088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Разраб</w:t>
      </w:r>
      <w:proofErr w:type="spellEnd"/>
      <w:r>
        <w:rPr>
          <w:bCs/>
        </w:rPr>
        <w:t xml:space="preserve">. Управление </w:t>
      </w:r>
      <w:r w:rsidRPr="00C069A9">
        <w:rPr>
          <w:bCs/>
        </w:rPr>
        <w:t>экономики, развития города, промышленности, потребительского рынка и предпринимательства</w:t>
      </w:r>
    </w:p>
    <w:p w:rsidR="00253088" w:rsidRPr="00F12F6C" w:rsidRDefault="00253088" w:rsidP="0025308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Малюкова К.Ю.</w:t>
      </w:r>
      <w:r w:rsidRPr="00F12F6C">
        <w:rPr>
          <w:sz w:val="22"/>
          <w:szCs w:val="22"/>
        </w:rPr>
        <w:t xml:space="preserve"> 66</w:t>
      </w:r>
      <w:r>
        <w:rPr>
          <w:sz w:val="22"/>
          <w:szCs w:val="22"/>
        </w:rPr>
        <w:t> </w:t>
      </w:r>
      <w:r w:rsidRPr="00F12F6C">
        <w:rPr>
          <w:sz w:val="22"/>
          <w:szCs w:val="22"/>
        </w:rPr>
        <w:t>11</w:t>
      </w:r>
      <w:r>
        <w:rPr>
          <w:sz w:val="22"/>
          <w:szCs w:val="22"/>
        </w:rPr>
        <w:t>7</w:t>
      </w:r>
    </w:p>
    <w:p w:rsidR="00253088" w:rsidRDefault="00253088" w:rsidP="0025308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253088" w:rsidRDefault="00253088" w:rsidP="00253088">
      <w:pPr>
        <w:ind w:left="5670"/>
        <w:rPr>
          <w:sz w:val="26"/>
          <w:szCs w:val="26"/>
        </w:rPr>
      </w:pPr>
    </w:p>
    <w:p w:rsidR="009D7C9A" w:rsidRDefault="00253088" w:rsidP="00253088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C7C4E" w:rsidRDefault="008C7C4E" w:rsidP="00A7649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6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569"/>
      </w:tblGrid>
      <w:tr w:rsidR="008C7C4E" w:rsidRPr="001C6572" w:rsidTr="00672A99">
        <w:trPr>
          <w:trHeight w:val="1116"/>
        </w:trPr>
        <w:tc>
          <w:tcPr>
            <w:tcW w:w="5286" w:type="dxa"/>
          </w:tcPr>
          <w:p w:rsidR="008C7C4E" w:rsidRPr="001C6572" w:rsidRDefault="008C7C4E" w:rsidP="008C7C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69" w:type="dxa"/>
          </w:tcPr>
          <w:p w:rsidR="008C7C4E" w:rsidRPr="001C6572" w:rsidRDefault="008C7C4E" w:rsidP="008C7C4E">
            <w:pPr>
              <w:autoSpaceDE w:val="0"/>
              <w:autoSpaceDN w:val="0"/>
              <w:adjustRightInd w:val="0"/>
              <w:jc w:val="right"/>
            </w:pPr>
            <w:r w:rsidRPr="001C6572">
              <w:t>Приложение к постановлению</w:t>
            </w:r>
          </w:p>
          <w:p w:rsidR="008C7C4E" w:rsidRPr="001C6572" w:rsidRDefault="008C7C4E" w:rsidP="008C7C4E">
            <w:pPr>
              <w:autoSpaceDE w:val="0"/>
              <w:autoSpaceDN w:val="0"/>
              <w:adjustRightInd w:val="0"/>
              <w:jc w:val="right"/>
            </w:pPr>
            <w:r w:rsidRPr="001C6572">
              <w:t xml:space="preserve">Администрации города Глазова </w:t>
            </w:r>
          </w:p>
          <w:p w:rsidR="008C7C4E" w:rsidRPr="001C6572" w:rsidRDefault="008C7C4E" w:rsidP="008C7C4E">
            <w:pPr>
              <w:autoSpaceDE w:val="0"/>
              <w:autoSpaceDN w:val="0"/>
              <w:adjustRightInd w:val="0"/>
              <w:jc w:val="right"/>
            </w:pPr>
            <w:r w:rsidRPr="001C6572">
              <w:t xml:space="preserve">от </w:t>
            </w:r>
            <w:r w:rsidR="00690F8B">
              <w:t xml:space="preserve">20.04.2017 г. </w:t>
            </w:r>
            <w:r w:rsidRPr="001C6572">
              <w:t xml:space="preserve">№ </w:t>
            </w:r>
            <w:r w:rsidR="00690F8B">
              <w:t>9/19</w:t>
            </w:r>
            <w:bookmarkStart w:id="0" w:name="_GoBack"/>
            <w:bookmarkEnd w:id="0"/>
            <w:r w:rsidRPr="001C6572">
              <w:t xml:space="preserve"> </w:t>
            </w:r>
          </w:p>
          <w:p w:rsidR="008C7C4E" w:rsidRPr="001C6572" w:rsidRDefault="008C7C4E" w:rsidP="00672A99">
            <w:pPr>
              <w:autoSpaceDE w:val="0"/>
              <w:autoSpaceDN w:val="0"/>
              <w:adjustRightInd w:val="0"/>
            </w:pPr>
          </w:p>
        </w:tc>
      </w:tr>
    </w:tbl>
    <w:p w:rsidR="00A76490" w:rsidRPr="004E252A" w:rsidRDefault="00A76490" w:rsidP="00A76490">
      <w:pPr>
        <w:autoSpaceDE w:val="0"/>
        <w:autoSpaceDN w:val="0"/>
        <w:adjustRightInd w:val="0"/>
        <w:jc w:val="center"/>
        <w:rPr>
          <w:bCs/>
        </w:rPr>
      </w:pPr>
      <w:r w:rsidRPr="004E252A">
        <w:rPr>
          <w:b/>
          <w:bCs/>
        </w:rPr>
        <w:t xml:space="preserve">Состав  </w:t>
      </w:r>
      <w:r w:rsidRPr="004E252A">
        <w:rPr>
          <w:b/>
        </w:rPr>
        <w:t xml:space="preserve">Управляющего совета </w:t>
      </w:r>
      <w:r w:rsidRPr="00F01D55">
        <w:rPr>
          <w:b/>
        </w:rPr>
        <w:t>по реализации программы «Комплексное развитие моногорода Глазова»</w:t>
      </w:r>
      <w:r w:rsidRPr="004E252A">
        <w:rPr>
          <w:b/>
          <w:bCs/>
        </w:rPr>
        <w:t xml:space="preserve"> </w:t>
      </w:r>
    </w:p>
    <w:tbl>
      <w:tblPr>
        <w:tblW w:w="5242" w:type="pct"/>
        <w:tblLook w:val="04A0" w:firstRow="1" w:lastRow="0" w:firstColumn="1" w:lastColumn="0" w:noHBand="0" w:noVBand="1"/>
      </w:tblPr>
      <w:tblGrid>
        <w:gridCol w:w="4076"/>
        <w:gridCol w:w="3403"/>
        <w:gridCol w:w="2430"/>
      </w:tblGrid>
      <w:tr w:rsidR="00A76490" w:rsidRPr="004E252A" w:rsidTr="001219F8">
        <w:trPr>
          <w:trHeight w:val="852"/>
        </w:trPr>
        <w:tc>
          <w:tcPr>
            <w:tcW w:w="2057" w:type="pct"/>
            <w:shd w:val="clear" w:color="auto" w:fill="auto"/>
          </w:tcPr>
          <w:p w:rsidR="00A76490" w:rsidRPr="004E252A" w:rsidRDefault="008C7C4E" w:rsidP="008759F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Бякова</w:t>
            </w:r>
            <w:proofErr w:type="spellEnd"/>
            <w:r>
              <w:rPr>
                <w:bCs/>
              </w:rPr>
              <w:t xml:space="preserve"> Римма </w:t>
            </w:r>
            <w:proofErr w:type="spellStart"/>
            <w:r>
              <w:rPr>
                <w:bCs/>
              </w:rPr>
              <w:t>Римовна</w:t>
            </w:r>
            <w:proofErr w:type="spellEnd"/>
            <w:r>
              <w:rPr>
                <w:bCs/>
              </w:rPr>
              <w:t xml:space="preserve"> </w:t>
            </w:r>
            <w:r w:rsidR="00A76490" w:rsidRPr="004E252A">
              <w:rPr>
                <w:bCs/>
              </w:rPr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A76490" w:rsidRPr="004E252A" w:rsidRDefault="00A76490" w:rsidP="00417A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52A">
              <w:rPr>
                <w:bCs/>
              </w:rPr>
              <w:t xml:space="preserve">- Руководитель Агентства инвестиционного развития УР, председатель Управляющего совета </w:t>
            </w:r>
            <w:r w:rsidRPr="00F01D55">
              <w:rPr>
                <w:bCs/>
              </w:rPr>
              <w:t xml:space="preserve">по реализации программы «Комплексное развитие моногорода Глазова» </w:t>
            </w:r>
            <w:r w:rsidRPr="004E252A">
              <w:rPr>
                <w:bCs/>
              </w:rPr>
              <w:t xml:space="preserve"> (по согласованию);</w:t>
            </w:r>
          </w:p>
        </w:tc>
      </w:tr>
      <w:tr w:rsidR="00A76490" w:rsidRPr="004E252A" w:rsidTr="001219F8">
        <w:trPr>
          <w:trHeight w:val="852"/>
        </w:trPr>
        <w:tc>
          <w:tcPr>
            <w:tcW w:w="2057" w:type="pct"/>
            <w:shd w:val="clear" w:color="auto" w:fill="auto"/>
          </w:tcPr>
          <w:p w:rsidR="00A76490" w:rsidRPr="004E252A" w:rsidRDefault="00A76490" w:rsidP="008759F7">
            <w:pPr>
              <w:autoSpaceDE w:val="0"/>
              <w:autoSpaceDN w:val="0"/>
              <w:adjustRightInd w:val="0"/>
              <w:rPr>
                <w:bCs/>
              </w:rPr>
            </w:pPr>
            <w:r w:rsidRPr="004E252A">
              <w:rPr>
                <w:bCs/>
              </w:rPr>
              <w:t>Бекмеметьев</w:t>
            </w:r>
            <w:r w:rsidR="008C7C4E">
              <w:rPr>
                <w:bCs/>
              </w:rPr>
              <w:t xml:space="preserve"> Олег Николаевич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A76490" w:rsidRPr="004E252A" w:rsidRDefault="00A76490" w:rsidP="00417A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52A">
              <w:rPr>
                <w:bCs/>
              </w:rPr>
              <w:t xml:space="preserve">- Глава города Глазова, заместитель председателя Управляющего совета </w:t>
            </w:r>
            <w:r w:rsidRPr="00F01D55">
              <w:rPr>
                <w:bCs/>
              </w:rPr>
              <w:t>по реализации программы «Комплексное развитие моногорода Глазова»</w:t>
            </w:r>
            <w:r w:rsidRPr="004E252A">
              <w:rPr>
                <w:bCs/>
              </w:rPr>
              <w:t>;</w:t>
            </w:r>
          </w:p>
        </w:tc>
      </w:tr>
      <w:tr w:rsidR="00A76490" w:rsidRPr="004E252A" w:rsidTr="001219F8">
        <w:trPr>
          <w:trHeight w:val="1426"/>
        </w:trPr>
        <w:tc>
          <w:tcPr>
            <w:tcW w:w="2057" w:type="pct"/>
            <w:shd w:val="clear" w:color="auto" w:fill="auto"/>
          </w:tcPr>
          <w:p w:rsidR="00A76490" w:rsidRPr="004E252A" w:rsidRDefault="00A76490" w:rsidP="008759F7">
            <w:pPr>
              <w:autoSpaceDE w:val="0"/>
              <w:autoSpaceDN w:val="0"/>
              <w:adjustRightInd w:val="0"/>
              <w:rPr>
                <w:bCs/>
              </w:rPr>
            </w:pPr>
            <w:r w:rsidRPr="004E252A">
              <w:rPr>
                <w:bCs/>
              </w:rPr>
              <w:t>Данькин</w:t>
            </w:r>
            <w:r w:rsidR="008C7C4E">
              <w:rPr>
                <w:bCs/>
              </w:rPr>
              <w:t xml:space="preserve"> Максим Андреевич</w:t>
            </w:r>
            <w:r w:rsidRPr="004E252A">
              <w:rPr>
                <w:bCs/>
              </w:rPr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A76490" w:rsidRPr="004E252A" w:rsidRDefault="00A76490" w:rsidP="00417A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52A">
              <w:rPr>
                <w:bCs/>
              </w:rPr>
              <w:t xml:space="preserve">- Линейный менеджер НО «Фонд развития моногородов», заместитель председателя Управляющего совета </w:t>
            </w:r>
            <w:r w:rsidRPr="00F01D55">
              <w:rPr>
                <w:bCs/>
              </w:rPr>
              <w:t xml:space="preserve">по реализации программы «Комплексное развитие моногорода Глазова» </w:t>
            </w:r>
            <w:r w:rsidRPr="004E252A">
              <w:rPr>
                <w:bCs/>
              </w:rPr>
              <w:t xml:space="preserve"> (по согласованию);</w:t>
            </w:r>
          </w:p>
        </w:tc>
      </w:tr>
      <w:tr w:rsidR="008759F7" w:rsidRPr="004E252A" w:rsidTr="008759F7">
        <w:trPr>
          <w:trHeight w:val="133"/>
        </w:trPr>
        <w:tc>
          <w:tcPr>
            <w:tcW w:w="5000" w:type="pct"/>
            <w:gridSpan w:val="3"/>
            <w:shd w:val="clear" w:color="auto" w:fill="auto"/>
          </w:tcPr>
          <w:p w:rsidR="008759F7" w:rsidRPr="008759F7" w:rsidRDefault="008759F7" w:rsidP="00417AB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759F7">
              <w:rPr>
                <w:b/>
                <w:bCs/>
              </w:rPr>
              <w:t>Секретарь Управляющего совета</w:t>
            </w:r>
            <w:r>
              <w:rPr>
                <w:b/>
                <w:bCs/>
              </w:rPr>
              <w:t>:</w:t>
            </w:r>
          </w:p>
        </w:tc>
      </w:tr>
      <w:tr w:rsidR="008759F7" w:rsidRPr="004E252A" w:rsidTr="001219F8">
        <w:trPr>
          <w:trHeight w:val="889"/>
        </w:trPr>
        <w:tc>
          <w:tcPr>
            <w:tcW w:w="2057" w:type="pct"/>
            <w:shd w:val="clear" w:color="auto" w:fill="auto"/>
          </w:tcPr>
          <w:p w:rsidR="008759F7" w:rsidRPr="004E252A" w:rsidRDefault="008759F7" w:rsidP="00875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Малюкова Ксенья Юрьевна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8759F7" w:rsidRPr="004E252A" w:rsidRDefault="008759F7" w:rsidP="00417A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59F7">
              <w:t xml:space="preserve">- </w:t>
            </w:r>
            <w:r w:rsidRPr="004E252A">
              <w:t xml:space="preserve">Начальник управления экономики </w:t>
            </w:r>
            <w:r w:rsidRPr="004E252A">
              <w:rPr>
                <w:bCs/>
              </w:rPr>
              <w:t xml:space="preserve">развития города, промышленности, потребительского рынка и предпринимательства </w:t>
            </w:r>
            <w:r w:rsidRPr="004E252A">
              <w:t>Администрации города Глазова</w:t>
            </w:r>
            <w:r>
              <w:rPr>
                <w:bCs/>
              </w:rPr>
              <w:t>;</w:t>
            </w:r>
          </w:p>
        </w:tc>
      </w:tr>
      <w:tr w:rsidR="00A76490" w:rsidRPr="004E252A" w:rsidTr="001219F8">
        <w:trPr>
          <w:trHeight w:val="77"/>
        </w:trPr>
        <w:tc>
          <w:tcPr>
            <w:tcW w:w="5000" w:type="pct"/>
            <w:gridSpan w:val="3"/>
            <w:shd w:val="clear" w:color="auto" w:fill="auto"/>
          </w:tcPr>
          <w:p w:rsidR="00A76490" w:rsidRPr="008759F7" w:rsidRDefault="00A76490" w:rsidP="00417AB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759F7">
              <w:rPr>
                <w:b/>
                <w:bCs/>
              </w:rPr>
              <w:t>Члены Управляющего совета: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r w:rsidRPr="004E252A">
              <w:t>Васильева</w:t>
            </w:r>
            <w:r>
              <w:t xml:space="preserve"> Ольга Геннадьевна</w:t>
            </w:r>
            <w:r w:rsidRPr="004E252A"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Начальник правого управления – главный юрист Администрации города Глазова;</w:t>
            </w:r>
          </w:p>
        </w:tc>
      </w:tr>
      <w:tr w:rsidR="001219F8" w:rsidRPr="004E252A" w:rsidTr="001219F8">
        <w:trPr>
          <w:trHeight w:val="279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Pr>
              <w:autoSpaceDE w:val="0"/>
              <w:autoSpaceDN w:val="0"/>
              <w:adjustRightInd w:val="0"/>
            </w:pPr>
            <w:r w:rsidRPr="004E252A">
              <w:t>Волков</w:t>
            </w:r>
            <w:r>
              <w:t xml:space="preserve"> Игорь Анатольевич</w:t>
            </w:r>
            <w:r w:rsidRPr="004E252A"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Председатель Глазовской городской Думы (по согласованию);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1C6572">
            <w:r>
              <w:t xml:space="preserve">Гафиатуллин Талгат Газизуллович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>
              <w:t>- Руководитель  Аппарата Главы Администрации города Глазова;</w:t>
            </w:r>
          </w:p>
        </w:tc>
      </w:tr>
      <w:tr w:rsidR="001219F8" w:rsidRPr="004E252A" w:rsidTr="001219F8">
        <w:trPr>
          <w:trHeight w:val="279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roofErr w:type="spellStart"/>
            <w:r w:rsidRPr="004E252A">
              <w:t>Кавелашвили</w:t>
            </w:r>
            <w:proofErr w:type="spellEnd"/>
            <w:r>
              <w:t xml:space="preserve"> Илья Владимирович </w:t>
            </w:r>
            <w:r w:rsidRPr="004E252A">
              <w:t xml:space="preserve">  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Директор ООО «Прибор-Сервис»</w:t>
            </w:r>
            <w:r w:rsidRPr="004E252A">
              <w:rPr>
                <w:bCs/>
              </w:rPr>
              <w:t xml:space="preserve"> (по согласованию)</w:t>
            </w:r>
            <w:r w:rsidRPr="004E252A">
              <w:t>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r w:rsidRPr="004E252A">
              <w:t>Козлов</w:t>
            </w:r>
            <w:r>
              <w:t xml:space="preserve"> Михаил Александрович</w:t>
            </w:r>
            <w:r w:rsidRPr="004E252A">
              <w:t xml:space="preserve"> 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Председатель совета директоров ООО «Новый регион 18»</w:t>
            </w:r>
            <w:r w:rsidRPr="004E252A">
              <w:rPr>
                <w:bCs/>
              </w:rPr>
              <w:t xml:space="preserve"> (по согласованию)</w:t>
            </w:r>
            <w:r w:rsidRPr="004E252A">
              <w:t>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r w:rsidRPr="004E252A">
              <w:t xml:space="preserve">Лапин </w:t>
            </w:r>
            <w:r>
              <w:t>Сергей Владимирович</w:t>
            </w:r>
            <w:r w:rsidRPr="004E252A">
              <w:t xml:space="preserve"> 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Заместитель Главы Администрации города Глазова по административно-правовым вопросам и местному самоуправлению;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Pr>
              <w:autoSpaceDE w:val="0"/>
              <w:autoSpaceDN w:val="0"/>
              <w:adjustRightInd w:val="0"/>
              <w:rPr>
                <w:bCs/>
              </w:rPr>
            </w:pPr>
            <w:r w:rsidRPr="004E252A">
              <w:t>Обухова</w:t>
            </w:r>
            <w:r>
              <w:t xml:space="preserve"> Ирина Алексеевна</w:t>
            </w:r>
            <w:r w:rsidRPr="004E252A"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Заместитель Главы Администрации города Глазова по финансам, бюджетному планированию и учету;</w:t>
            </w:r>
          </w:p>
        </w:tc>
      </w:tr>
      <w:tr w:rsidR="001219F8" w:rsidRPr="004E252A" w:rsidTr="001219F8">
        <w:trPr>
          <w:trHeight w:val="852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Pr>
              <w:autoSpaceDE w:val="0"/>
              <w:autoSpaceDN w:val="0"/>
              <w:adjustRightInd w:val="0"/>
              <w:rPr>
                <w:bCs/>
              </w:rPr>
            </w:pPr>
            <w:r w:rsidRPr="004E252A">
              <w:rPr>
                <w:bCs/>
              </w:rPr>
              <w:t>Пономарев</w:t>
            </w:r>
            <w:r>
              <w:rPr>
                <w:bCs/>
              </w:rPr>
              <w:t xml:space="preserve"> Александр Николаевич</w:t>
            </w:r>
            <w:r>
              <w:rPr>
                <w:bCs/>
                <w:lang w:val="en-US"/>
              </w:rPr>
              <w:t xml:space="preserve"> </w:t>
            </w:r>
            <w:r w:rsidRPr="004E252A">
              <w:rPr>
                <w:bCs/>
              </w:rPr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52A">
              <w:rPr>
                <w:rFonts w:ascii="Times New Roman" w:hAnsi="Times New Roman" w:cs="Times New Roman"/>
                <w:bCs/>
                <w:sz w:val="24"/>
                <w:szCs w:val="24"/>
              </w:rPr>
              <w:t>- Первый заместитель Главы Администрации</w:t>
            </w:r>
            <w:r w:rsidRPr="004E252A">
              <w:rPr>
                <w:rFonts w:ascii="Times New Roman" w:hAnsi="Times New Roman" w:cs="Times New Roman"/>
                <w:sz w:val="24"/>
                <w:szCs w:val="24"/>
              </w:rPr>
              <w:t xml:space="preserve"> города Глазова по экономике, управлению муниципальным имуществом и развитию города;  </w:t>
            </w:r>
          </w:p>
        </w:tc>
      </w:tr>
      <w:tr w:rsidR="001219F8" w:rsidRPr="004E252A" w:rsidTr="001219F8">
        <w:trPr>
          <w:trHeight w:val="774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roofErr w:type="spellStart"/>
            <w:r w:rsidRPr="004E252A">
              <w:t>Протопопова</w:t>
            </w:r>
            <w:proofErr w:type="spellEnd"/>
            <w:r w:rsidRPr="004E252A">
              <w:t xml:space="preserve"> </w:t>
            </w:r>
            <w:r>
              <w:t xml:space="preserve">Елена Геннадьевна </w:t>
            </w:r>
            <w:r w:rsidRPr="004E252A"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8759F7" w:rsidRDefault="001219F8" w:rsidP="001219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52A">
              <w:t xml:space="preserve">- </w:t>
            </w:r>
            <w:r>
              <w:t>З</w:t>
            </w:r>
            <w:r w:rsidRPr="004E252A">
              <w:t xml:space="preserve">аместитель </w:t>
            </w:r>
            <w:r w:rsidRPr="004E252A">
              <w:rPr>
                <w:bCs/>
              </w:rPr>
              <w:t xml:space="preserve">начальника  управления экономики, развития города, промышленности, потребительского рынка и предпринимательства </w:t>
            </w:r>
            <w:r w:rsidRPr="004E252A">
              <w:t>Администрации города Глазова</w:t>
            </w:r>
            <w:r>
              <w:t>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pPr>
              <w:autoSpaceDE w:val="0"/>
              <w:autoSpaceDN w:val="0"/>
              <w:adjustRightInd w:val="0"/>
              <w:rPr>
                <w:bCs/>
              </w:rPr>
            </w:pPr>
            <w:r w:rsidRPr="004E252A">
              <w:t>Станкевич</w:t>
            </w:r>
            <w:r>
              <w:t xml:space="preserve"> Ольга Владимировна </w:t>
            </w:r>
            <w:r w:rsidRPr="004E252A">
              <w:t xml:space="preserve">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417AB2">
            <w:pPr>
              <w:jc w:val="both"/>
            </w:pPr>
            <w:r w:rsidRPr="004E252A">
              <w:t>- Заместитель Главы Администрации города Глазова по социальной политике;</w:t>
            </w:r>
          </w:p>
        </w:tc>
      </w:tr>
      <w:tr w:rsidR="001219F8" w:rsidRPr="004E252A" w:rsidTr="001219F8">
        <w:trPr>
          <w:trHeight w:val="573"/>
        </w:trPr>
        <w:tc>
          <w:tcPr>
            <w:tcW w:w="2057" w:type="pct"/>
            <w:shd w:val="clear" w:color="auto" w:fill="auto"/>
          </w:tcPr>
          <w:p w:rsidR="001219F8" w:rsidRPr="004E252A" w:rsidRDefault="001219F8" w:rsidP="00D26FE5">
            <w:r w:rsidRPr="004E252A">
              <w:t>Шуклин</w:t>
            </w:r>
            <w:r>
              <w:t xml:space="preserve"> Денис Сергеевич</w:t>
            </w:r>
            <w:r w:rsidRPr="004E252A">
              <w:t xml:space="preserve">  </w:t>
            </w:r>
          </w:p>
        </w:tc>
        <w:tc>
          <w:tcPr>
            <w:tcW w:w="2943" w:type="pct"/>
            <w:gridSpan w:val="2"/>
            <w:shd w:val="clear" w:color="auto" w:fill="auto"/>
          </w:tcPr>
          <w:p w:rsidR="001219F8" w:rsidRPr="004E252A" w:rsidRDefault="001219F8" w:rsidP="00672A99">
            <w:pPr>
              <w:jc w:val="both"/>
            </w:pPr>
            <w:r w:rsidRPr="004E252A">
              <w:t xml:space="preserve">- Заместитель генерального директора АО «ЧМЗ» по корпоративным и юридическим вопросам </w:t>
            </w:r>
            <w:r w:rsidRPr="004E252A">
              <w:rPr>
                <w:bCs/>
              </w:rPr>
              <w:t>(по согласованию)</w:t>
            </w:r>
            <w:r>
              <w:t>.</w:t>
            </w:r>
            <w:r w:rsidR="00672A99">
              <w:t xml:space="preserve"> </w:t>
            </w:r>
          </w:p>
        </w:tc>
      </w:tr>
      <w:tr w:rsidR="00672A99" w:rsidRPr="004E252A" w:rsidTr="007F3F62">
        <w:trPr>
          <w:trHeight w:val="573"/>
        </w:trPr>
        <w:tc>
          <w:tcPr>
            <w:tcW w:w="3774" w:type="pct"/>
            <w:gridSpan w:val="2"/>
            <w:shd w:val="clear" w:color="auto" w:fill="auto"/>
          </w:tcPr>
          <w:p w:rsidR="00672A99" w:rsidRDefault="00672A99" w:rsidP="007F3F62">
            <w:r>
              <w:t>Первый заместитель Главы Администрации</w:t>
            </w:r>
          </w:p>
          <w:p w:rsidR="00672A99" w:rsidRPr="004E252A" w:rsidRDefault="00672A99" w:rsidP="007F3F62">
            <w:r>
              <w:t>города Глазова по экономике, управлению муниципальным имуществом и развитию города</w:t>
            </w:r>
            <w:r w:rsidRPr="004E252A">
              <w:t xml:space="preserve"> </w:t>
            </w:r>
          </w:p>
        </w:tc>
        <w:tc>
          <w:tcPr>
            <w:tcW w:w="1226" w:type="pct"/>
            <w:shd w:val="clear" w:color="auto" w:fill="auto"/>
          </w:tcPr>
          <w:p w:rsidR="00672A99" w:rsidRPr="004E252A" w:rsidRDefault="00672A99" w:rsidP="007F3F62">
            <w:pPr>
              <w:jc w:val="both"/>
            </w:pPr>
            <w:r>
              <w:t xml:space="preserve">      А.Н. Пономарев </w:t>
            </w:r>
          </w:p>
        </w:tc>
      </w:tr>
    </w:tbl>
    <w:p w:rsidR="005279A2" w:rsidRPr="004E252A" w:rsidRDefault="005279A2" w:rsidP="00A76490">
      <w:pPr>
        <w:autoSpaceDE w:val="0"/>
        <w:autoSpaceDN w:val="0"/>
        <w:adjustRightInd w:val="0"/>
        <w:ind w:left="4956" w:firstLine="708"/>
        <w:rPr>
          <w:sz w:val="26"/>
          <w:szCs w:val="26"/>
        </w:rPr>
      </w:pPr>
    </w:p>
    <w:p w:rsidR="00D23966" w:rsidRDefault="00690F8B"/>
    <w:sectPr w:rsidR="00D23966" w:rsidSect="00A551A8">
      <w:pgSz w:w="11906" w:h="16838" w:code="9"/>
      <w:pgMar w:top="568" w:right="873" w:bottom="709" w:left="1797" w:header="113" w:footer="11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A2"/>
    <w:rsid w:val="001219F8"/>
    <w:rsid w:val="001C6572"/>
    <w:rsid w:val="001F0398"/>
    <w:rsid w:val="00253088"/>
    <w:rsid w:val="003908E3"/>
    <w:rsid w:val="0044739C"/>
    <w:rsid w:val="005279A2"/>
    <w:rsid w:val="00672A99"/>
    <w:rsid w:val="00690F8B"/>
    <w:rsid w:val="0070472E"/>
    <w:rsid w:val="00722A36"/>
    <w:rsid w:val="008759F7"/>
    <w:rsid w:val="008C7C4E"/>
    <w:rsid w:val="009D7C9A"/>
    <w:rsid w:val="00A76490"/>
    <w:rsid w:val="00CC1943"/>
    <w:rsid w:val="00D26FE5"/>
    <w:rsid w:val="00D902E6"/>
    <w:rsid w:val="00DD3BA3"/>
    <w:rsid w:val="00E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7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9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6490"/>
    <w:pPr>
      <w:ind w:left="720"/>
      <w:contextualSpacing/>
    </w:pPr>
  </w:style>
  <w:style w:type="table" w:styleId="a6">
    <w:name w:val="Table Grid"/>
    <w:basedOn w:val="a1"/>
    <w:uiPriority w:val="59"/>
    <w:rsid w:val="008C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308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2530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7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9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6490"/>
    <w:pPr>
      <w:ind w:left="720"/>
      <w:contextualSpacing/>
    </w:pPr>
  </w:style>
  <w:style w:type="table" w:styleId="a6">
    <w:name w:val="Table Grid"/>
    <w:basedOn w:val="a1"/>
    <w:uiPriority w:val="59"/>
    <w:rsid w:val="008C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5308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2530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Татьяна Баканова</cp:lastModifiedBy>
  <cp:revision>2</cp:revision>
  <cp:lastPrinted>2017-04-18T13:09:00Z</cp:lastPrinted>
  <dcterms:created xsi:type="dcterms:W3CDTF">2017-04-20T15:56:00Z</dcterms:created>
  <dcterms:modified xsi:type="dcterms:W3CDTF">2017-04-20T15:56:00Z</dcterms:modified>
</cp:coreProperties>
</file>