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0" w:rsidRPr="006E3BEF" w:rsidRDefault="007415B0" w:rsidP="007415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Информация о результатах проверки по теме «Проверка соблюдения </w:t>
      </w:r>
    </w:p>
    <w:p w:rsidR="007415B0" w:rsidRDefault="007415B0" w:rsidP="002550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3BEF">
        <w:rPr>
          <w:rFonts w:ascii="Times New Roman" w:hAnsi="Times New Roman"/>
          <w:b/>
          <w:sz w:val="24"/>
          <w:szCs w:val="24"/>
        </w:rPr>
        <w:t xml:space="preserve">требований законодательства РФ о контрактной системе в сфере закупок товаров, работ, услуг для обеспечения государственных и муниципальных нужд», проведенной в муниципальном </w:t>
      </w:r>
      <w:r w:rsidR="002550A2" w:rsidRPr="002550A2">
        <w:rPr>
          <w:rFonts w:ascii="Times New Roman" w:hAnsi="Times New Roman"/>
          <w:b/>
          <w:sz w:val="24"/>
          <w:szCs w:val="24"/>
        </w:rPr>
        <w:t>бюджетном образовательном учреждении дополнительного образования «Детско-юношеская спортивная школа № 1»</w:t>
      </w:r>
    </w:p>
    <w:p w:rsidR="002550A2" w:rsidRPr="002550A2" w:rsidRDefault="002550A2" w:rsidP="002550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15B0" w:rsidRPr="002550A2" w:rsidRDefault="002550A2" w:rsidP="002550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7415B0" w:rsidRPr="002550A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Pr="002550A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415B0" w:rsidRPr="002550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период с </w:t>
      </w:r>
      <w:r w:rsidRPr="002550A2">
        <w:rPr>
          <w:rFonts w:ascii="Times New Roman" w:hAnsi="Times New Roman"/>
          <w:sz w:val="24"/>
          <w:szCs w:val="24"/>
        </w:rPr>
        <w:t>08.02.2024 г. по 22.02.2024 г.</w:t>
      </w:r>
      <w:r w:rsidR="007415B0" w:rsidRPr="002550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проведена 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</w:t>
      </w:r>
      <w:r w:rsidR="007415B0" w:rsidRPr="002550A2">
        <w:rPr>
          <w:rFonts w:ascii="Times New Roman" w:hAnsi="Times New Roman"/>
          <w:sz w:val="24"/>
          <w:szCs w:val="24"/>
        </w:rPr>
        <w:t xml:space="preserve">муниципальном </w:t>
      </w:r>
      <w:r w:rsidRPr="002550A2">
        <w:rPr>
          <w:rFonts w:ascii="Times New Roman" w:hAnsi="Times New Roman"/>
          <w:sz w:val="24"/>
          <w:szCs w:val="24"/>
        </w:rPr>
        <w:t>бюджетном образовательном учреждении дополнительного образования «Детско-юношеская спортивная школа № 1»</w:t>
      </w:r>
      <w:r w:rsidR="007415B0" w:rsidRPr="002550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415B0" w:rsidRPr="002550A2" w:rsidRDefault="007415B0" w:rsidP="002550A2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0A2">
        <w:rPr>
          <w:rFonts w:ascii="Times New Roman" w:eastAsia="Times New Roman" w:hAnsi="Times New Roman"/>
          <w:sz w:val="24"/>
          <w:szCs w:val="24"/>
          <w:lang w:eastAsia="ru-RU"/>
        </w:rPr>
        <w:t>Проверкой выявлены нарушения: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 xml:space="preserve">поставщиками не своевременно предоставляется достоверная информация о ходе исполнения своих обязательств, а так же к установленному сроку не предоставляются заказчику результаты поставки товара, </w:t>
      </w:r>
      <w:r w:rsidRPr="002550A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2" name="Picture 7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50A2">
        <w:rPr>
          <w:rFonts w:ascii="Times New Roman" w:hAnsi="Times New Roman"/>
          <w:sz w:val="24"/>
          <w:szCs w:val="24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экспертиза поставленных товаров, выполненных работ и оказанных услуг не проводится;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в договорах (контрактах) имеются исправления без соблюдения установленных требований;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в части заключенных Учреждением договорах (контрактах) неопределенны и/или отсутствуют условия поставки товаров</w:t>
      </w:r>
    </w:p>
    <w:p w:rsidR="002550A2" w:rsidRPr="002550A2" w:rsidRDefault="002550A2" w:rsidP="002550A2">
      <w:pPr>
        <w:tabs>
          <w:tab w:val="left" w:pos="142"/>
          <w:tab w:val="left" w:pos="9209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неверно применяются счета бухгалтерского учета;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к бухгалтерскому учету принимаются документы, подписанные не уполномоченными лицами;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нарушены сроки передачи в бухгалтерию первичных учетных документов;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к Журналу № 4 частично приложены первичные учетные документы без обязательных реквизитов;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2023 год;</w:t>
      </w:r>
    </w:p>
    <w:p w:rsidR="002550A2" w:rsidRPr="002550A2" w:rsidRDefault="002550A2" w:rsidP="002550A2">
      <w:pPr>
        <w:tabs>
          <w:tab w:val="left" w:pos="142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2550A2">
        <w:rPr>
          <w:rFonts w:ascii="Times New Roman" w:hAnsi="Times New Roman"/>
          <w:sz w:val="24"/>
          <w:szCs w:val="24"/>
        </w:rPr>
        <w:t>-</w:t>
      </w:r>
      <w:r w:rsidRPr="002550A2">
        <w:rPr>
          <w:rFonts w:ascii="Times New Roman" w:hAnsi="Times New Roman"/>
          <w:sz w:val="24"/>
          <w:szCs w:val="24"/>
        </w:rPr>
        <w:tab/>
        <w:t>учреждением заключены договора без использования подсистемы «Управление в сфере закупок товаров, работ, услуг для государственных нужд Удмуртской Республики» региональной информационной системы в сфере закупок товаров, работ, услуг для обеспечения нужд Удмуртской Республики в соответствии с рекомендациями указанными в п. 3 Приказа Министерства финансов УР от 24.11.2022 г. № 53н.</w:t>
      </w:r>
    </w:p>
    <w:p w:rsidR="002550A2" w:rsidRPr="002550A2" w:rsidRDefault="002550A2" w:rsidP="002550A2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50A2" w:rsidRPr="002550A2" w:rsidRDefault="002550A2" w:rsidP="002550A2">
      <w:pPr>
        <w:suppressAutoHyphens/>
        <w:spacing w:after="0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50A2" w:rsidRPr="002550A2" w:rsidSect="006E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415B0"/>
    <w:rsid w:val="002016B3"/>
    <w:rsid w:val="002550A2"/>
    <w:rsid w:val="006D2C1C"/>
    <w:rsid w:val="006E3BEF"/>
    <w:rsid w:val="007415B0"/>
    <w:rsid w:val="00867A4C"/>
    <w:rsid w:val="008B6C8C"/>
    <w:rsid w:val="00AF2EEB"/>
    <w:rsid w:val="00D8643C"/>
    <w:rsid w:val="00DA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4</cp:revision>
  <dcterms:created xsi:type="dcterms:W3CDTF">2023-10-27T04:05:00Z</dcterms:created>
  <dcterms:modified xsi:type="dcterms:W3CDTF">2024-04-10T05:34:00Z</dcterms:modified>
</cp:coreProperties>
</file>