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13" w:rsidRPr="00284E13" w:rsidRDefault="007415B0" w:rsidP="00284E13">
      <w:pPr>
        <w:spacing w:after="0"/>
        <w:ind w:hanging="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</w:t>
      </w:r>
      <w:r w:rsidRPr="00284E13">
        <w:rPr>
          <w:rFonts w:ascii="Times New Roman" w:hAnsi="Times New Roman"/>
          <w:b/>
          <w:sz w:val="24"/>
          <w:szCs w:val="24"/>
        </w:rPr>
        <w:t>теме «</w:t>
      </w:r>
      <w:r w:rsidR="00284E13" w:rsidRPr="00284E13">
        <w:rPr>
          <w:rFonts w:ascii="Times New Roman" w:hAnsi="Times New Roman"/>
          <w:b/>
          <w:sz w:val="24"/>
          <w:szCs w:val="24"/>
        </w:rPr>
        <w:t>Проверка отчета об исполнении муниципального задания</w:t>
      </w:r>
      <w:r w:rsidRPr="00284E13">
        <w:rPr>
          <w:rFonts w:ascii="Times New Roman" w:hAnsi="Times New Roman"/>
          <w:b/>
          <w:sz w:val="24"/>
          <w:szCs w:val="24"/>
        </w:rPr>
        <w:t>»</w:t>
      </w:r>
      <w:r w:rsidRPr="006E3BEF">
        <w:rPr>
          <w:rFonts w:ascii="Times New Roman" w:hAnsi="Times New Roman"/>
          <w:b/>
          <w:sz w:val="24"/>
          <w:szCs w:val="24"/>
        </w:rPr>
        <w:t xml:space="preserve">, проведенной в </w:t>
      </w:r>
      <w:r w:rsidR="00284E13" w:rsidRPr="00284E13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муниципальном бюджетном учреждении дополнительного образования «Детская школа искусств № 3 «</w:t>
      </w:r>
      <w:proofErr w:type="spellStart"/>
      <w:r w:rsidR="00284E13" w:rsidRPr="00284E13">
        <w:rPr>
          <w:rFonts w:ascii="Times New Roman" w:eastAsia="Times New Roman" w:hAnsi="Times New Roman"/>
          <w:b/>
          <w:sz w:val="24"/>
          <w:szCs w:val="24"/>
          <w:lang w:eastAsia="ru-RU"/>
        </w:rPr>
        <w:t>Глазовчанка</w:t>
      </w:r>
      <w:proofErr w:type="spellEnd"/>
      <w:r w:rsidR="00284E13" w:rsidRPr="00284E13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284E13" w:rsidRPr="00284E13" w:rsidRDefault="00284E13" w:rsidP="00284E13">
      <w:pPr>
        <w:widowControl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415B0" w:rsidRPr="00C7066A" w:rsidRDefault="007415B0" w:rsidP="00284E1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период с </w:t>
      </w:r>
      <w:r w:rsidR="00284E13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4E13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284E13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4E13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7066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проведена проверка </w:t>
      </w:r>
      <w:r w:rsidR="00284E13">
        <w:rPr>
          <w:rFonts w:ascii="Times New Roman" w:eastAsia="Times New Roman" w:hAnsi="Times New Roman"/>
          <w:sz w:val="24"/>
          <w:szCs w:val="24"/>
          <w:lang w:eastAsia="ru-RU"/>
        </w:rPr>
        <w:t>отчета об исполнении муниципального задания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6E3BEF">
        <w:rPr>
          <w:rFonts w:ascii="Times New Roman" w:hAnsi="Times New Roman"/>
          <w:sz w:val="24"/>
          <w:szCs w:val="24"/>
        </w:rPr>
        <w:t xml:space="preserve">муниципальном бюджетном </w:t>
      </w:r>
      <w:r w:rsidR="00090F69">
        <w:rPr>
          <w:rFonts w:ascii="Times New Roman" w:hAnsi="Times New Roman"/>
          <w:sz w:val="24"/>
          <w:szCs w:val="24"/>
        </w:rPr>
        <w:t xml:space="preserve">учреждении </w:t>
      </w:r>
      <w:r w:rsidR="00284E13" w:rsidRPr="00284E13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«Детская школа искусств № 3 «</w:t>
      </w:r>
      <w:proofErr w:type="spellStart"/>
      <w:r w:rsidR="00284E13" w:rsidRPr="00284E13">
        <w:rPr>
          <w:rFonts w:ascii="Times New Roman" w:eastAsia="Times New Roman" w:hAnsi="Times New Roman"/>
          <w:sz w:val="24"/>
          <w:szCs w:val="24"/>
          <w:lang w:eastAsia="ru-RU"/>
        </w:rPr>
        <w:t>Глазовчанка</w:t>
      </w:r>
      <w:proofErr w:type="spellEnd"/>
      <w:r w:rsidR="00284E13" w:rsidRPr="00284E1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C706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415B0" w:rsidRDefault="007415B0" w:rsidP="00284E13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5DA5"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Проверкой выявлены нарушения:</w:t>
      </w:r>
    </w:p>
    <w:p w:rsidR="00284E13" w:rsidRPr="0054655B" w:rsidRDefault="00284E13" w:rsidP="00284E13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4655B">
        <w:rPr>
          <w:rFonts w:ascii="Times New Roman" w:hAnsi="Times New Roman"/>
          <w:sz w:val="24"/>
          <w:szCs w:val="24"/>
        </w:rPr>
        <w:t>- о</w:t>
      </w:r>
      <w:r w:rsidRPr="0054655B">
        <w:rPr>
          <w:rFonts w:ascii="Times New Roman" w:hAnsi="Times New Roman"/>
          <w:sz w:val="24"/>
          <w:szCs w:val="24"/>
        </w:rPr>
        <w:t>тчет о выполнении муниципального задания за 2023 год является не достоверным (не соответствует данным первичного учета), но исполненным в рамках утвержденных допустимых (возможных) отклонениях от установленных показателей объема муниципальной услуги, в пределах которых муниципальное задание считается выполненным</w:t>
      </w:r>
      <w:r w:rsidRPr="0054655B">
        <w:rPr>
          <w:rFonts w:ascii="Times New Roman" w:hAnsi="Times New Roman"/>
          <w:sz w:val="24"/>
          <w:szCs w:val="24"/>
        </w:rPr>
        <w:t xml:space="preserve">; </w:t>
      </w:r>
    </w:p>
    <w:p w:rsidR="00284E13" w:rsidRPr="0054655B" w:rsidRDefault="00284E13" w:rsidP="00284E13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4655B">
        <w:rPr>
          <w:rFonts w:ascii="Times New Roman" w:hAnsi="Times New Roman"/>
          <w:sz w:val="24"/>
          <w:szCs w:val="24"/>
        </w:rPr>
        <w:t>-</w:t>
      </w:r>
      <w:r w:rsidRPr="0054655B">
        <w:rPr>
          <w:rFonts w:ascii="Times New Roman" w:hAnsi="Times New Roman"/>
          <w:sz w:val="24"/>
          <w:szCs w:val="24"/>
        </w:rPr>
        <w:tab/>
        <w:t>в утвержденном Муниципальном задании № 1 (на 01.01.2023 г.) и Муниципальном задании № 2 (на 01.10.2023 г.) показатели 5.4. Разделов I, II, III и IV «Допустимые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выполненным» установлены выше максимально допустимых</w:t>
      </w:r>
      <w:r w:rsidRPr="0054655B">
        <w:rPr>
          <w:rFonts w:ascii="Times New Roman" w:hAnsi="Times New Roman"/>
          <w:sz w:val="24"/>
          <w:szCs w:val="24"/>
        </w:rPr>
        <w:t>;</w:t>
      </w:r>
    </w:p>
    <w:p w:rsidR="00284E13" w:rsidRPr="0054655B" w:rsidRDefault="00284E13" w:rsidP="00284E13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4655B">
        <w:rPr>
          <w:rFonts w:ascii="Times New Roman" w:hAnsi="Times New Roman"/>
          <w:sz w:val="24"/>
          <w:szCs w:val="24"/>
        </w:rPr>
        <w:t>-</w:t>
      </w:r>
      <w:r w:rsidRPr="0054655B">
        <w:rPr>
          <w:rFonts w:ascii="Times New Roman" w:hAnsi="Times New Roman"/>
          <w:sz w:val="24"/>
          <w:szCs w:val="24"/>
        </w:rPr>
        <w:tab/>
        <w:t>в</w:t>
      </w:r>
      <w:r w:rsidRPr="0054655B">
        <w:rPr>
          <w:rFonts w:ascii="Times New Roman" w:hAnsi="Times New Roman"/>
          <w:sz w:val="24"/>
          <w:szCs w:val="24"/>
        </w:rPr>
        <w:t xml:space="preserve"> части Журналов учета посещаемости и успеваемости обучающихся, учет ведется по группе в целом, без указания фамилии и имени учащихся ил</w:t>
      </w:r>
      <w:r w:rsidRPr="0054655B">
        <w:rPr>
          <w:rFonts w:ascii="Times New Roman" w:hAnsi="Times New Roman"/>
          <w:sz w:val="24"/>
          <w:szCs w:val="24"/>
        </w:rPr>
        <w:t>и списка учащихся данной группы;</w:t>
      </w:r>
    </w:p>
    <w:p w:rsidR="00284E13" w:rsidRPr="0054655B" w:rsidRDefault="00284E13" w:rsidP="0054655B">
      <w:pPr>
        <w:tabs>
          <w:tab w:val="left" w:pos="284"/>
          <w:tab w:val="right" w:pos="1034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4655B">
        <w:rPr>
          <w:rFonts w:ascii="Times New Roman" w:hAnsi="Times New Roman"/>
          <w:sz w:val="24"/>
          <w:szCs w:val="24"/>
        </w:rPr>
        <w:t>-</w:t>
      </w:r>
      <w:r w:rsidRPr="0054655B">
        <w:rPr>
          <w:rFonts w:ascii="Times New Roman" w:hAnsi="Times New Roman"/>
          <w:sz w:val="24"/>
          <w:szCs w:val="24"/>
        </w:rPr>
        <w:tab/>
      </w:r>
      <w:r w:rsidRPr="0054655B">
        <w:rPr>
          <w:rFonts w:ascii="Times New Roman" w:hAnsi="Times New Roman"/>
          <w:sz w:val="24"/>
          <w:szCs w:val="24"/>
        </w:rPr>
        <w:t>в</w:t>
      </w:r>
      <w:r w:rsidRPr="0054655B">
        <w:rPr>
          <w:rFonts w:ascii="Times New Roman" w:hAnsi="Times New Roman"/>
          <w:sz w:val="24"/>
          <w:szCs w:val="24"/>
        </w:rPr>
        <w:t xml:space="preserve"> части </w:t>
      </w:r>
      <w:proofErr w:type="gramStart"/>
      <w:r w:rsidR="0054655B" w:rsidRPr="0054655B">
        <w:rPr>
          <w:rFonts w:ascii="Times New Roman" w:hAnsi="Times New Roman"/>
          <w:sz w:val="24"/>
          <w:szCs w:val="24"/>
        </w:rPr>
        <w:t>Журна</w:t>
      </w:r>
      <w:r w:rsidR="0054655B">
        <w:rPr>
          <w:rFonts w:ascii="Times New Roman" w:hAnsi="Times New Roman"/>
          <w:sz w:val="24"/>
          <w:szCs w:val="24"/>
        </w:rPr>
        <w:t>лов посещаемости и успеваемости</w:t>
      </w:r>
      <w:proofErr w:type="gramEnd"/>
      <w:r w:rsidRPr="0054655B">
        <w:rPr>
          <w:rFonts w:ascii="Times New Roman" w:hAnsi="Times New Roman"/>
          <w:sz w:val="24"/>
          <w:szCs w:val="24"/>
        </w:rPr>
        <w:t xml:space="preserve"> обучающихся на Титульном листе не указывается наименование программы, учебного предмета и класс. А так же наименование программы или учебного предмета не соответствует наименованию в утвержденном</w:t>
      </w:r>
      <w:r w:rsidRPr="0054655B">
        <w:rPr>
          <w:rFonts w:ascii="Times New Roman" w:hAnsi="Times New Roman"/>
          <w:sz w:val="24"/>
          <w:szCs w:val="24"/>
        </w:rPr>
        <w:t xml:space="preserve"> Учебном плане;</w:t>
      </w:r>
    </w:p>
    <w:p w:rsidR="0054655B" w:rsidRPr="0054655B" w:rsidRDefault="00284E13" w:rsidP="0054655B">
      <w:pPr>
        <w:tabs>
          <w:tab w:val="left" w:pos="284"/>
          <w:tab w:val="right" w:pos="1034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4655B">
        <w:rPr>
          <w:rFonts w:ascii="Times New Roman" w:hAnsi="Times New Roman"/>
          <w:sz w:val="24"/>
          <w:szCs w:val="24"/>
        </w:rPr>
        <w:t>- в</w:t>
      </w:r>
      <w:r w:rsidRPr="0054655B">
        <w:rPr>
          <w:rFonts w:ascii="Times New Roman" w:hAnsi="Times New Roman"/>
          <w:sz w:val="24"/>
          <w:szCs w:val="24"/>
        </w:rPr>
        <w:t xml:space="preserve"> части Приказов о переводе и отчислении детей, о</w:t>
      </w:r>
      <w:bookmarkStart w:id="0" w:name="_GoBack"/>
      <w:bookmarkEnd w:id="0"/>
      <w:r w:rsidRPr="0054655B">
        <w:rPr>
          <w:rFonts w:ascii="Times New Roman" w:hAnsi="Times New Roman"/>
          <w:sz w:val="24"/>
          <w:szCs w:val="24"/>
        </w:rPr>
        <w:t xml:space="preserve"> повторном курсе обучения</w:t>
      </w:r>
      <w:r w:rsidRPr="0054655B">
        <w:rPr>
          <w:rFonts w:ascii="Times New Roman" w:hAnsi="Times New Roman"/>
          <w:sz w:val="24"/>
          <w:szCs w:val="24"/>
        </w:rPr>
        <w:t xml:space="preserve"> </w:t>
      </w:r>
      <w:r w:rsidRPr="0054655B">
        <w:rPr>
          <w:rFonts w:ascii="Times New Roman" w:hAnsi="Times New Roman"/>
          <w:sz w:val="24"/>
          <w:szCs w:val="24"/>
        </w:rPr>
        <w:t>перепутаны наименовани</w:t>
      </w:r>
      <w:r w:rsidRPr="0054655B">
        <w:rPr>
          <w:rFonts w:ascii="Times New Roman" w:hAnsi="Times New Roman"/>
          <w:sz w:val="24"/>
          <w:szCs w:val="24"/>
        </w:rPr>
        <w:t xml:space="preserve">я программ; </w:t>
      </w:r>
      <w:r w:rsidRPr="0054655B">
        <w:rPr>
          <w:rFonts w:ascii="Times New Roman" w:hAnsi="Times New Roman"/>
          <w:sz w:val="24"/>
          <w:szCs w:val="24"/>
        </w:rPr>
        <w:t>не указывается год обучения и наименование программы, по которой занимается обучающийся</w:t>
      </w:r>
      <w:r w:rsidR="0054655B" w:rsidRPr="0054655B">
        <w:rPr>
          <w:rFonts w:ascii="Times New Roman" w:hAnsi="Times New Roman"/>
          <w:sz w:val="24"/>
          <w:szCs w:val="24"/>
        </w:rPr>
        <w:t xml:space="preserve">; </w:t>
      </w:r>
      <w:r w:rsidRPr="0054655B">
        <w:rPr>
          <w:rFonts w:ascii="Times New Roman" w:hAnsi="Times New Roman"/>
          <w:sz w:val="24"/>
          <w:szCs w:val="24"/>
        </w:rPr>
        <w:t xml:space="preserve">не указан год обучения после </w:t>
      </w:r>
      <w:r w:rsidR="0054655B" w:rsidRPr="0054655B">
        <w:rPr>
          <w:rFonts w:ascii="Times New Roman" w:hAnsi="Times New Roman"/>
          <w:sz w:val="24"/>
          <w:szCs w:val="24"/>
        </w:rPr>
        <w:t xml:space="preserve">перевода; </w:t>
      </w:r>
      <w:r w:rsidRPr="0054655B">
        <w:rPr>
          <w:rFonts w:ascii="Times New Roman" w:hAnsi="Times New Roman"/>
          <w:sz w:val="24"/>
          <w:szCs w:val="24"/>
        </w:rPr>
        <w:t>не указано наименование программы, по</w:t>
      </w:r>
      <w:r w:rsidR="0054655B" w:rsidRPr="0054655B">
        <w:rPr>
          <w:rFonts w:ascii="Times New Roman" w:hAnsi="Times New Roman"/>
          <w:sz w:val="24"/>
          <w:szCs w:val="24"/>
        </w:rPr>
        <w:t xml:space="preserve"> которой занимается обучающийся;</w:t>
      </w:r>
    </w:p>
    <w:p w:rsidR="00284E13" w:rsidRPr="0054655B" w:rsidRDefault="0054655B" w:rsidP="00284E13">
      <w:pPr>
        <w:tabs>
          <w:tab w:val="left" w:pos="284"/>
          <w:tab w:val="right" w:pos="1034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4655B">
        <w:rPr>
          <w:rFonts w:ascii="Times New Roman" w:hAnsi="Times New Roman"/>
          <w:sz w:val="24"/>
          <w:szCs w:val="24"/>
        </w:rPr>
        <w:t xml:space="preserve">- </w:t>
      </w:r>
      <w:r w:rsidR="00284E13" w:rsidRPr="0054655B">
        <w:rPr>
          <w:rFonts w:ascii="Times New Roman" w:hAnsi="Times New Roman"/>
          <w:sz w:val="24"/>
          <w:szCs w:val="24"/>
        </w:rPr>
        <w:t>контроль за выполнением муниципального задания за 2023 год со стороны Управления культуры, спорта и молодежной политики Администрации города Глазова, как структурного подразделения, осуществляющего функции и полномочия учредителя осуществлялся не надлежащим образом, что привело к содержанию недостоверной и искаженной информации в Отчете о выполнении муниципального задания за 2023 год</w:t>
      </w:r>
      <w:r w:rsidRPr="0054655B">
        <w:rPr>
          <w:rFonts w:ascii="Times New Roman" w:hAnsi="Times New Roman"/>
          <w:sz w:val="24"/>
          <w:szCs w:val="24"/>
        </w:rPr>
        <w:t>;</w:t>
      </w:r>
    </w:p>
    <w:p w:rsidR="00284E13" w:rsidRPr="0054655B" w:rsidRDefault="0054655B" w:rsidP="00284E13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4655B">
        <w:rPr>
          <w:rFonts w:ascii="Times New Roman" w:hAnsi="Times New Roman"/>
          <w:sz w:val="24"/>
          <w:szCs w:val="24"/>
        </w:rPr>
        <w:t>-</w:t>
      </w:r>
      <w:r w:rsidR="00284E13" w:rsidRPr="0054655B">
        <w:rPr>
          <w:rFonts w:ascii="Times New Roman" w:hAnsi="Times New Roman"/>
          <w:sz w:val="24"/>
          <w:szCs w:val="24"/>
        </w:rPr>
        <w:tab/>
      </w:r>
      <w:r w:rsidRPr="0054655B">
        <w:rPr>
          <w:rFonts w:ascii="Times New Roman" w:hAnsi="Times New Roman"/>
          <w:sz w:val="24"/>
          <w:szCs w:val="24"/>
        </w:rPr>
        <w:t>п</w:t>
      </w:r>
      <w:r w:rsidR="00284E13" w:rsidRPr="0054655B">
        <w:rPr>
          <w:rFonts w:ascii="Times New Roman" w:hAnsi="Times New Roman"/>
          <w:sz w:val="24"/>
          <w:szCs w:val="24"/>
        </w:rPr>
        <w:t>ри изменении Муниципального задания и/или изменении объема финансового обеспечения выполнения муниципального задания в Исходные данные и результаты расчетов объема нормативных затраты на оказание муниципальных услуг и нормативных затрат на содержание имущества (далее по тексту – Исходные данные) изменения вносятся не регулярно</w:t>
      </w:r>
      <w:r w:rsidRPr="0054655B">
        <w:rPr>
          <w:rFonts w:ascii="Times New Roman" w:hAnsi="Times New Roman"/>
          <w:sz w:val="24"/>
          <w:szCs w:val="24"/>
        </w:rPr>
        <w:t>.</w:t>
      </w:r>
    </w:p>
    <w:p w:rsidR="00284E13" w:rsidRPr="0054655B" w:rsidRDefault="00284E13" w:rsidP="00284E13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E3BEF" w:rsidRPr="0054655B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Pr="0054655B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Pr="0054655B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E3BEF" w:rsidRPr="0054655B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5B0"/>
    <w:rsid w:val="00071DF0"/>
    <w:rsid w:val="00090F69"/>
    <w:rsid w:val="002016B3"/>
    <w:rsid w:val="00284E13"/>
    <w:rsid w:val="002C554B"/>
    <w:rsid w:val="0054655B"/>
    <w:rsid w:val="006D2C1C"/>
    <w:rsid w:val="006E3BEF"/>
    <w:rsid w:val="007415B0"/>
    <w:rsid w:val="00867A4C"/>
    <w:rsid w:val="008B6C8C"/>
    <w:rsid w:val="009501AF"/>
    <w:rsid w:val="00AF2EEB"/>
    <w:rsid w:val="00AF5DA5"/>
    <w:rsid w:val="00C7066A"/>
    <w:rsid w:val="00DA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07C8A-FA03-4E73-8F68-94247191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C7066A"/>
    <w:pPr>
      <w:spacing w:after="5" w:line="261" w:lineRule="auto"/>
      <w:ind w:left="720" w:right="523" w:firstLine="9"/>
      <w:contextualSpacing/>
      <w:jc w:val="both"/>
    </w:pPr>
    <w:rPr>
      <w:rFonts w:ascii="Times New Roman" w:eastAsia="Times New Roman" w:hAnsi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4BCC9-E195-4FC9-B6F5-FFE34C26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7</cp:revision>
  <cp:lastPrinted>2024-06-03T05:40:00Z</cp:lastPrinted>
  <dcterms:created xsi:type="dcterms:W3CDTF">2023-10-27T04:05:00Z</dcterms:created>
  <dcterms:modified xsi:type="dcterms:W3CDTF">2024-09-03T05:28:00Z</dcterms:modified>
</cp:coreProperties>
</file>